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4545" w14:textId="063C9429" w:rsidR="00F1174D" w:rsidRDefault="00301201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5D0C9480" wp14:editId="7A81EBB8">
            <wp:extent cx="6438900" cy="114617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734C" w14:textId="77777777" w:rsidR="00301201" w:rsidRDefault="00301201">
      <w:pPr>
        <w:pStyle w:val="BodyText"/>
        <w:rPr>
          <w:rFonts w:ascii="Calibri"/>
          <w:sz w:val="20"/>
        </w:rPr>
      </w:pPr>
    </w:p>
    <w:p w14:paraId="6E211565" w14:textId="77777777" w:rsidR="00F1174D" w:rsidRDefault="00F1174D">
      <w:pPr>
        <w:pStyle w:val="BodyText"/>
        <w:spacing w:before="8"/>
        <w:rPr>
          <w:rFonts w:ascii="Calibri"/>
          <w:sz w:val="21"/>
        </w:rPr>
      </w:pPr>
    </w:p>
    <w:p w14:paraId="063EBFC7" w14:textId="77777777" w:rsidR="00F1174D" w:rsidRDefault="00000000">
      <w:pPr>
        <w:pStyle w:val="Heading1"/>
        <w:spacing w:before="90" w:line="274" w:lineRule="exact"/>
        <w:rPr>
          <w:b w:val="0"/>
        </w:rPr>
      </w:pPr>
      <w:bookmarkStart w:id="0" w:name="Der_Studiengang,_für_den_sich_der_Schula"/>
      <w:bookmarkEnd w:id="0"/>
      <w:r>
        <w:t>Der Studiengang, für den sich der Schulabsolvet bewirbt:</w:t>
      </w:r>
      <w:r>
        <w:rPr>
          <w:b w:val="0"/>
        </w:rPr>
        <w:t>…………</w:t>
      </w:r>
    </w:p>
    <w:p w14:paraId="304FE0FA" w14:textId="77777777" w:rsidR="00F1174D" w:rsidRDefault="00000000">
      <w:pPr>
        <w:pStyle w:val="BodyText"/>
        <w:spacing w:line="274" w:lineRule="exact"/>
        <w:ind w:left="400"/>
      </w:pPr>
      <w:r>
        <w:t>…………..………………………………………………………………………………………</w:t>
      </w:r>
    </w:p>
    <w:p w14:paraId="0376ACB1" w14:textId="77777777" w:rsidR="00F1174D" w:rsidRDefault="00000000">
      <w:pPr>
        <w:pStyle w:val="Heading1"/>
        <w:spacing w:before="4"/>
        <w:rPr>
          <w:b w:val="0"/>
        </w:rPr>
      </w:pPr>
      <w:r>
        <w:t xml:space="preserve">Identifikation des/der Bewerbers/In </w:t>
      </w:r>
      <w:r>
        <w:rPr>
          <w:b w:val="0"/>
        </w:rPr>
        <w:t>Name:</w:t>
      </w:r>
    </w:p>
    <w:p w14:paraId="7ACBBBEB" w14:textId="77777777" w:rsidR="00F1174D" w:rsidRDefault="00000000">
      <w:pPr>
        <w:pStyle w:val="BodyText"/>
        <w:spacing w:before="3"/>
        <w:ind w:left="400"/>
      </w:pPr>
      <w:r>
        <w:t>Vorname:</w:t>
      </w:r>
    </w:p>
    <w:p w14:paraId="74F51A5B" w14:textId="77777777" w:rsidR="00F1174D" w:rsidRDefault="00F1174D">
      <w:pPr>
        <w:pStyle w:val="BodyText"/>
        <w:rPr>
          <w:sz w:val="25"/>
        </w:rPr>
      </w:pPr>
    </w:p>
    <w:p w14:paraId="7A011C27" w14:textId="27E7B370" w:rsidR="00F1174D" w:rsidRDefault="00000000">
      <w:pPr>
        <w:pStyle w:val="Heading1"/>
        <w:spacing w:line="362" w:lineRule="auto"/>
        <w:ind w:left="3760" w:right="2190" w:hanging="432"/>
        <w:rPr>
          <w:i/>
        </w:rPr>
      </w:pPr>
      <w:bookmarkStart w:id="1" w:name="MOTIVATIONSSCHREIBEN_ZULASSUNG_2020"/>
      <w:bookmarkEnd w:id="1"/>
      <w:r>
        <w:t>MOTIVATIONSSCHREIBEN ZULASSUNG 202</w:t>
      </w:r>
      <w:r w:rsidR="005604FF">
        <w:rPr>
          <w:iCs/>
        </w:rPr>
        <w:t>6</w:t>
      </w:r>
    </w:p>
    <w:p w14:paraId="17A1F131" w14:textId="77777777" w:rsidR="00F1174D" w:rsidRDefault="00F1174D">
      <w:pPr>
        <w:pStyle w:val="BodyText"/>
        <w:spacing w:before="7"/>
        <w:rPr>
          <w:b/>
          <w:i/>
          <w:sz w:val="34"/>
        </w:rPr>
      </w:pPr>
    </w:p>
    <w:p w14:paraId="3AAEA35E" w14:textId="77777777" w:rsidR="00F1174D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242" w:lineRule="auto"/>
        <w:ind w:right="1741"/>
        <w:rPr>
          <w:sz w:val="24"/>
        </w:rPr>
      </w:pPr>
      <w:r>
        <w:rPr>
          <w:sz w:val="24"/>
        </w:rPr>
        <w:t>Begründung</w:t>
      </w:r>
      <w:r>
        <w:rPr>
          <w:spacing w:val="-12"/>
          <w:sz w:val="24"/>
        </w:rPr>
        <w:t xml:space="preserve"> </w:t>
      </w:r>
      <w:r>
        <w:rPr>
          <w:sz w:val="24"/>
        </w:rPr>
        <w:t>der</w:t>
      </w:r>
      <w:r>
        <w:rPr>
          <w:spacing w:val="-9"/>
          <w:sz w:val="24"/>
        </w:rPr>
        <w:t xml:space="preserve"> </w:t>
      </w:r>
      <w:r>
        <w:rPr>
          <w:sz w:val="24"/>
        </w:rPr>
        <w:t>Wahl:</w:t>
      </w:r>
      <w:r>
        <w:rPr>
          <w:spacing w:val="-7"/>
          <w:sz w:val="24"/>
        </w:rPr>
        <w:t xml:space="preserve"> </w:t>
      </w:r>
      <w:r>
        <w:rPr>
          <w:sz w:val="24"/>
        </w:rPr>
        <w:t>warum</w:t>
      </w:r>
      <w:r>
        <w:rPr>
          <w:spacing w:val="-8"/>
          <w:sz w:val="24"/>
        </w:rPr>
        <w:t xml:space="preserve"> </w:t>
      </w:r>
      <w:r>
        <w:rPr>
          <w:sz w:val="24"/>
        </w:rPr>
        <w:t>die</w:t>
      </w:r>
      <w:r>
        <w:rPr>
          <w:spacing w:val="-8"/>
          <w:sz w:val="24"/>
        </w:rPr>
        <w:t xml:space="preserve"> </w:t>
      </w:r>
      <w:r>
        <w:rPr>
          <w:sz w:val="24"/>
        </w:rPr>
        <w:t>Fakultät</w:t>
      </w:r>
      <w:r>
        <w:rPr>
          <w:spacing w:val="-7"/>
          <w:sz w:val="24"/>
        </w:rPr>
        <w:t xml:space="preserve"> </w:t>
      </w:r>
      <w:r>
        <w:rPr>
          <w:sz w:val="24"/>
        </w:rPr>
        <w:t>für</w:t>
      </w:r>
      <w:r>
        <w:rPr>
          <w:spacing w:val="-9"/>
          <w:sz w:val="24"/>
        </w:rPr>
        <w:t xml:space="preserve"> </w:t>
      </w:r>
      <w:r>
        <w:rPr>
          <w:sz w:val="24"/>
        </w:rPr>
        <w:t>Europastudien,</w:t>
      </w:r>
      <w:r>
        <w:rPr>
          <w:spacing w:val="-7"/>
          <w:sz w:val="24"/>
        </w:rPr>
        <w:t xml:space="preserve"> </w:t>
      </w:r>
      <w:r>
        <w:rPr>
          <w:sz w:val="24"/>
        </w:rPr>
        <w:t>wieso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Internationale Beziehungen und</w:t>
      </w:r>
      <w:r>
        <w:rPr>
          <w:spacing w:val="-1"/>
          <w:sz w:val="24"/>
        </w:rPr>
        <w:t xml:space="preserve"> </w:t>
      </w:r>
      <w:r>
        <w:rPr>
          <w:sz w:val="24"/>
        </w:rPr>
        <w:t>Europastudien?</w:t>
      </w:r>
    </w:p>
    <w:p w14:paraId="58BE1A53" w14:textId="77777777" w:rsidR="00F1174D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4" w:line="242" w:lineRule="auto"/>
        <w:ind w:right="1647"/>
        <w:rPr>
          <w:sz w:val="24"/>
        </w:rPr>
      </w:pPr>
      <w:r>
        <w:rPr>
          <w:sz w:val="24"/>
        </w:rPr>
        <w:t>Ergebnisse</w:t>
      </w:r>
      <w:r>
        <w:rPr>
          <w:spacing w:val="-9"/>
          <w:sz w:val="24"/>
        </w:rPr>
        <w:t xml:space="preserve"> </w:t>
      </w:r>
      <w:r>
        <w:rPr>
          <w:sz w:val="24"/>
        </w:rPr>
        <w:t>während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6"/>
          <w:sz w:val="24"/>
        </w:rPr>
        <w:t xml:space="preserve"> </w:t>
      </w:r>
      <w:r>
        <w:rPr>
          <w:sz w:val="24"/>
        </w:rPr>
        <w:t>Schulzeit,</w:t>
      </w:r>
      <w:r>
        <w:rPr>
          <w:spacing w:val="-5"/>
          <w:sz w:val="24"/>
        </w:rPr>
        <w:t xml:space="preserve"> </w:t>
      </w:r>
      <w:r>
        <w:rPr>
          <w:sz w:val="24"/>
        </w:rPr>
        <w:t>die</w:t>
      </w:r>
      <w:r>
        <w:rPr>
          <w:spacing w:val="-5"/>
          <w:sz w:val="24"/>
        </w:rPr>
        <w:t xml:space="preserve"> </w:t>
      </w:r>
      <w:r>
        <w:rPr>
          <w:sz w:val="24"/>
        </w:rPr>
        <w:t>für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gewählte</w:t>
      </w:r>
      <w:r>
        <w:rPr>
          <w:spacing w:val="-9"/>
          <w:sz w:val="24"/>
        </w:rPr>
        <w:t xml:space="preserve"> </w:t>
      </w:r>
      <w:r>
        <w:rPr>
          <w:sz w:val="24"/>
        </w:rPr>
        <w:t>Studium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sind</w:t>
      </w:r>
      <w:r>
        <w:rPr>
          <w:spacing w:val="-5"/>
          <w:sz w:val="24"/>
        </w:rPr>
        <w:t xml:space="preserve"> </w:t>
      </w:r>
      <w:r>
        <w:rPr>
          <w:sz w:val="24"/>
        </w:rPr>
        <w:t>(z.</w:t>
      </w:r>
      <w:r>
        <w:rPr>
          <w:spacing w:val="-4"/>
          <w:sz w:val="24"/>
        </w:rPr>
        <w:t xml:space="preserve"> </w:t>
      </w:r>
      <w:r>
        <w:rPr>
          <w:sz w:val="24"/>
        </w:rPr>
        <w:t>B. Wettbewerbe, Olympiaden, Projekte</w:t>
      </w:r>
      <w:r>
        <w:rPr>
          <w:spacing w:val="-6"/>
          <w:sz w:val="24"/>
        </w:rPr>
        <w:t xml:space="preserve"> </w:t>
      </w:r>
      <w:r>
        <w:rPr>
          <w:sz w:val="24"/>
        </w:rPr>
        <w:t>usw.)</w:t>
      </w:r>
    </w:p>
    <w:p w14:paraId="1004BF71" w14:textId="77777777" w:rsidR="00F1174D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" w:line="242" w:lineRule="auto"/>
        <w:ind w:right="1504"/>
        <w:rPr>
          <w:sz w:val="24"/>
        </w:rPr>
      </w:pPr>
      <w:r>
        <w:rPr>
          <w:sz w:val="24"/>
        </w:rPr>
        <w:t>Praktische</w:t>
      </w:r>
      <w:r>
        <w:rPr>
          <w:spacing w:val="-7"/>
          <w:sz w:val="24"/>
        </w:rPr>
        <w:t xml:space="preserve"> </w:t>
      </w:r>
      <w:r>
        <w:rPr>
          <w:sz w:val="24"/>
        </w:rPr>
        <w:t>Erfahrungen,</w:t>
      </w:r>
      <w:r>
        <w:rPr>
          <w:spacing w:val="-6"/>
          <w:sz w:val="24"/>
        </w:rPr>
        <w:t xml:space="preserve"> </w:t>
      </w:r>
      <w:r>
        <w:rPr>
          <w:sz w:val="24"/>
        </w:rPr>
        <w:t>Engagement</w:t>
      </w:r>
      <w:r>
        <w:rPr>
          <w:spacing w:val="-6"/>
          <w:sz w:val="24"/>
        </w:rPr>
        <w:t xml:space="preserve"> </w:t>
      </w:r>
      <w:r>
        <w:rPr>
          <w:sz w:val="24"/>
        </w:rPr>
        <w:t>aus</w:t>
      </w:r>
      <w:r>
        <w:rPr>
          <w:spacing w:val="-6"/>
          <w:sz w:val="24"/>
        </w:rPr>
        <w:t xml:space="preserve"> </w:t>
      </w:r>
      <w:r>
        <w:rPr>
          <w:sz w:val="24"/>
        </w:rPr>
        <w:t>der</w:t>
      </w:r>
      <w:r>
        <w:rPr>
          <w:spacing w:val="-7"/>
          <w:sz w:val="24"/>
        </w:rPr>
        <w:t xml:space="preserve"> </w:t>
      </w:r>
      <w:r>
        <w:rPr>
          <w:sz w:val="24"/>
        </w:rPr>
        <w:t>Schulzeit,</w:t>
      </w:r>
      <w:r>
        <w:rPr>
          <w:spacing w:val="-6"/>
          <w:sz w:val="24"/>
        </w:rPr>
        <w:t xml:space="preserve"> </w:t>
      </w:r>
      <w:r>
        <w:rPr>
          <w:sz w:val="24"/>
        </w:rPr>
        <w:t>die</w:t>
      </w:r>
      <w:r>
        <w:rPr>
          <w:spacing w:val="-6"/>
          <w:sz w:val="24"/>
        </w:rPr>
        <w:t xml:space="preserve"> </w:t>
      </w:r>
      <w:r>
        <w:rPr>
          <w:sz w:val="24"/>
        </w:rPr>
        <w:t>für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gewählte</w:t>
      </w:r>
      <w:r>
        <w:rPr>
          <w:spacing w:val="-6"/>
          <w:sz w:val="24"/>
        </w:rPr>
        <w:t xml:space="preserve"> </w:t>
      </w:r>
      <w:r>
        <w:rPr>
          <w:sz w:val="24"/>
        </w:rPr>
        <w:t>Studium relevant</w:t>
      </w:r>
      <w:r>
        <w:rPr>
          <w:spacing w:val="-1"/>
          <w:sz w:val="24"/>
        </w:rPr>
        <w:t xml:space="preserve"> </w:t>
      </w:r>
      <w:r>
        <w:rPr>
          <w:sz w:val="24"/>
        </w:rPr>
        <w:t>sind</w:t>
      </w:r>
    </w:p>
    <w:p w14:paraId="21310B00" w14:textId="77777777" w:rsidR="00F1174D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2" w:line="242" w:lineRule="auto"/>
        <w:ind w:right="1395"/>
        <w:rPr>
          <w:sz w:val="24"/>
        </w:rPr>
      </w:pPr>
      <w:r>
        <w:rPr>
          <w:sz w:val="24"/>
        </w:rPr>
        <w:t>Karrierepläne: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welchem</w:t>
      </w:r>
      <w:r>
        <w:rPr>
          <w:spacing w:val="-4"/>
          <w:sz w:val="24"/>
        </w:rPr>
        <w:t xml:space="preserve"> </w:t>
      </w:r>
      <w:r>
        <w:rPr>
          <w:sz w:val="24"/>
        </w:rPr>
        <w:t>Bereich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>wo</w:t>
      </w:r>
      <w:r>
        <w:rPr>
          <w:spacing w:val="-4"/>
          <w:sz w:val="24"/>
        </w:rPr>
        <w:t xml:space="preserve"> </w:t>
      </w:r>
      <w:r>
        <w:rPr>
          <w:sz w:val="24"/>
        </w:rPr>
        <w:t>(im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-5"/>
          <w:sz w:val="24"/>
        </w:rPr>
        <w:t xml:space="preserve"> </w:t>
      </w:r>
      <w:r>
        <w:rPr>
          <w:sz w:val="24"/>
        </w:rPr>
        <w:t>oder</w:t>
      </w:r>
      <w:r>
        <w:rPr>
          <w:spacing w:val="-6"/>
          <w:sz w:val="24"/>
        </w:rPr>
        <w:t xml:space="preserve"> </w:t>
      </w:r>
      <w:r>
        <w:rPr>
          <w:sz w:val="24"/>
        </w:rPr>
        <w:t>im</w:t>
      </w:r>
      <w:r>
        <w:rPr>
          <w:spacing w:val="-4"/>
          <w:sz w:val="24"/>
        </w:rPr>
        <w:t xml:space="preserve"> </w:t>
      </w:r>
      <w:r>
        <w:rPr>
          <w:sz w:val="24"/>
        </w:rPr>
        <w:t>Ausland)</w:t>
      </w:r>
      <w:r>
        <w:rPr>
          <w:spacing w:val="-9"/>
          <w:sz w:val="24"/>
        </w:rPr>
        <w:t xml:space="preserve"> </w:t>
      </w:r>
      <w:r>
        <w:rPr>
          <w:sz w:val="24"/>
        </w:rPr>
        <w:t>möchte</w:t>
      </w:r>
      <w:r>
        <w:rPr>
          <w:spacing w:val="-5"/>
          <w:sz w:val="24"/>
        </w:rPr>
        <w:t xml:space="preserve"> </w:t>
      </w:r>
      <w:r>
        <w:rPr>
          <w:sz w:val="24"/>
        </w:rPr>
        <w:t>der/die Bewerber/In tätig</w:t>
      </w:r>
      <w:r>
        <w:rPr>
          <w:spacing w:val="-6"/>
          <w:sz w:val="24"/>
        </w:rPr>
        <w:t xml:space="preserve"> </w:t>
      </w:r>
      <w:r>
        <w:rPr>
          <w:sz w:val="24"/>
        </w:rPr>
        <w:t>sein</w:t>
      </w:r>
    </w:p>
    <w:p w14:paraId="717FB445" w14:textId="77777777" w:rsidR="00F1174D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4" w:line="242" w:lineRule="auto"/>
        <w:ind w:right="770"/>
        <w:jc w:val="both"/>
        <w:rPr>
          <w:sz w:val="24"/>
        </w:rPr>
      </w:pPr>
      <w:r>
        <w:rPr>
          <w:sz w:val="24"/>
        </w:rPr>
        <w:t>Andere Gründe, die den/die Verfasser/In des Motivationsschreibens dazu berechtigt, sich als den/die richtige(n) Bewerber/In für die Fakultät für Europastudien oder für den Studiengang zu</w:t>
      </w:r>
      <w:r>
        <w:rPr>
          <w:spacing w:val="-1"/>
          <w:sz w:val="24"/>
        </w:rPr>
        <w:t xml:space="preserve"> </w:t>
      </w:r>
      <w:r>
        <w:rPr>
          <w:sz w:val="24"/>
        </w:rPr>
        <w:t>betrachten</w:t>
      </w:r>
    </w:p>
    <w:p w14:paraId="4B33C0E3" w14:textId="77777777" w:rsidR="00F1174D" w:rsidRDefault="00F1174D">
      <w:pPr>
        <w:pStyle w:val="BodyText"/>
        <w:spacing w:before="6"/>
        <w:rPr>
          <w:sz w:val="25"/>
        </w:rPr>
      </w:pPr>
    </w:p>
    <w:p w14:paraId="1B7BAE31" w14:textId="77777777" w:rsidR="00F1174D" w:rsidRDefault="00000000">
      <w:pPr>
        <w:pStyle w:val="Heading1"/>
        <w:spacing w:before="1"/>
      </w:pPr>
      <w:bookmarkStart w:id="2" w:name="Zulassungskommission:"/>
      <w:bookmarkEnd w:id="2"/>
      <w:r>
        <w:t>Zulassungskommission:</w:t>
      </w:r>
    </w:p>
    <w:p w14:paraId="72D64C97" w14:textId="77777777" w:rsidR="00F1174D" w:rsidRDefault="00000000">
      <w:pPr>
        <w:pStyle w:val="BodyText"/>
        <w:spacing w:before="184"/>
        <w:ind w:left="400"/>
      </w:pPr>
      <w:r>
        <w:t>Akzeptiert</w:t>
      </w:r>
      <w:r>
        <w:rPr>
          <w:spacing w:val="-30"/>
        </w:rPr>
        <w:t xml:space="preserve"> </w:t>
      </w:r>
      <w:r>
        <w:t>⁄Abgelehnt</w:t>
      </w:r>
    </w:p>
    <w:p w14:paraId="22451EF0" w14:textId="77777777" w:rsidR="00F1174D" w:rsidRDefault="00F1174D">
      <w:pPr>
        <w:pStyle w:val="BodyText"/>
        <w:spacing w:before="11"/>
        <w:rPr>
          <w:sz w:val="30"/>
        </w:rPr>
      </w:pPr>
    </w:p>
    <w:p w14:paraId="50C0AE2F" w14:textId="77777777" w:rsidR="00F1174D" w:rsidRDefault="00000000">
      <w:pPr>
        <w:pStyle w:val="Heading1"/>
      </w:pPr>
      <w:bookmarkStart w:id="3" w:name="Zulassungskriterien:"/>
      <w:bookmarkEnd w:id="3"/>
      <w:r>
        <w:t>Zulassungskriterien:</w:t>
      </w:r>
    </w:p>
    <w:p w14:paraId="0AE7287B" w14:textId="77777777" w:rsidR="00F1174D" w:rsidRDefault="00F1174D">
      <w:pPr>
        <w:pStyle w:val="BodyText"/>
        <w:spacing w:before="11"/>
        <w:rPr>
          <w:b/>
          <w:sz w:val="27"/>
        </w:rPr>
      </w:pPr>
    </w:p>
    <w:p w14:paraId="61089D45" w14:textId="77777777" w:rsidR="00F1174D" w:rsidRDefault="00000000">
      <w:pPr>
        <w:pStyle w:val="ListParagraph"/>
        <w:numPr>
          <w:ilvl w:val="1"/>
          <w:numId w:val="1"/>
        </w:numPr>
        <w:tabs>
          <w:tab w:val="left" w:pos="1120"/>
        </w:tabs>
        <w:ind w:right="1708"/>
        <w:rPr>
          <w:sz w:val="24"/>
        </w:rPr>
      </w:pPr>
      <w:r>
        <w:rPr>
          <w:b/>
          <w:spacing w:val="-4"/>
          <w:sz w:val="24"/>
        </w:rPr>
        <w:t xml:space="preserve">Arithmetisches </w:t>
      </w:r>
      <w:r>
        <w:rPr>
          <w:b/>
          <w:sz w:val="24"/>
        </w:rPr>
        <w:t xml:space="preserve">Mittel </w:t>
      </w:r>
      <w:r>
        <w:rPr>
          <w:sz w:val="24"/>
        </w:rPr>
        <w:t xml:space="preserve">mit </w:t>
      </w:r>
      <w:r>
        <w:rPr>
          <w:spacing w:val="-3"/>
          <w:sz w:val="24"/>
        </w:rPr>
        <w:t xml:space="preserve">zwei </w:t>
      </w:r>
      <w:r>
        <w:rPr>
          <w:sz w:val="24"/>
        </w:rPr>
        <w:t xml:space="preserve">Dezimalstellen zwischen </w:t>
      </w:r>
      <w:r>
        <w:rPr>
          <w:b/>
          <w:spacing w:val="-3"/>
          <w:sz w:val="24"/>
        </w:rPr>
        <w:t xml:space="preserve">zwei </w:t>
      </w:r>
      <w:r>
        <w:rPr>
          <w:sz w:val="24"/>
        </w:rPr>
        <w:t xml:space="preserve">vom Bewerber gewählten </w:t>
      </w:r>
      <w:r>
        <w:rPr>
          <w:b/>
          <w:spacing w:val="-3"/>
          <w:sz w:val="24"/>
        </w:rPr>
        <w:t xml:space="preserve">Noten der </w:t>
      </w:r>
      <w:r>
        <w:rPr>
          <w:b/>
          <w:spacing w:val="-4"/>
          <w:sz w:val="24"/>
        </w:rPr>
        <w:t xml:space="preserve">schriftlichen </w:t>
      </w:r>
      <w:r>
        <w:rPr>
          <w:b/>
          <w:sz w:val="24"/>
        </w:rPr>
        <w:t>Abiturprüfung (100%).</w:t>
      </w:r>
      <w:r>
        <w:rPr>
          <w:b/>
          <w:spacing w:val="-33"/>
          <w:sz w:val="24"/>
        </w:rPr>
        <w:t xml:space="preserve"> </w:t>
      </w:r>
      <w:r>
        <w:rPr>
          <w:sz w:val="24"/>
        </w:rPr>
        <w:t>Bitte geben Sie die</w:t>
      </w:r>
      <w:r>
        <w:rPr>
          <w:spacing w:val="-4"/>
          <w:sz w:val="24"/>
        </w:rPr>
        <w:t xml:space="preserve"> </w:t>
      </w:r>
      <w:r>
        <w:rPr>
          <w:sz w:val="24"/>
        </w:rPr>
        <w:t>Noten…………</w:t>
      </w:r>
    </w:p>
    <w:p w14:paraId="22864ED0" w14:textId="77777777" w:rsidR="00F1174D" w:rsidRDefault="00F1174D">
      <w:pPr>
        <w:pStyle w:val="BodyText"/>
        <w:spacing w:before="10"/>
        <w:rPr>
          <w:sz w:val="20"/>
        </w:rPr>
      </w:pPr>
    </w:p>
    <w:p w14:paraId="158A46E0" w14:textId="77777777" w:rsidR="00F1174D" w:rsidRDefault="00000000">
      <w:pPr>
        <w:pStyle w:val="ListParagraph"/>
        <w:numPr>
          <w:ilvl w:val="1"/>
          <w:numId w:val="1"/>
        </w:numPr>
        <w:tabs>
          <w:tab w:val="left" w:pos="1120"/>
        </w:tabs>
        <w:rPr>
          <w:b/>
          <w:sz w:val="24"/>
        </w:rPr>
      </w:pPr>
      <w:r>
        <w:rPr>
          <w:sz w:val="24"/>
        </w:rPr>
        <w:t xml:space="preserve">Motivationsschreiben </w:t>
      </w:r>
      <w:r>
        <w:rPr>
          <w:b/>
          <w:sz w:val="24"/>
        </w:rPr>
        <w:t>akzeptiert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⁄abgelehnt</w:t>
      </w:r>
    </w:p>
    <w:p w14:paraId="74CDB386" w14:textId="77777777" w:rsidR="00F1174D" w:rsidRDefault="00F1174D">
      <w:pPr>
        <w:pStyle w:val="BodyText"/>
        <w:spacing w:before="3"/>
        <w:rPr>
          <w:b/>
          <w:sz w:val="21"/>
        </w:rPr>
      </w:pPr>
    </w:p>
    <w:p w14:paraId="126D05B5" w14:textId="77777777" w:rsidR="00F1174D" w:rsidRDefault="00000000">
      <w:pPr>
        <w:pStyle w:val="BodyText"/>
        <w:spacing w:line="242" w:lineRule="auto"/>
        <w:ind w:left="760" w:right="609"/>
      </w:pPr>
      <w:r>
        <w:t>Es wird bei der Einschreibung eingereicht und wird von einer Kommission bewertet, die die Leitung der Fakultät für Europastudien ernennt.</w:t>
      </w:r>
    </w:p>
    <w:p w14:paraId="7B80A520" w14:textId="77777777" w:rsidR="00F1174D" w:rsidRDefault="00F1174D">
      <w:pPr>
        <w:pStyle w:val="BodyText"/>
        <w:rPr>
          <w:sz w:val="26"/>
        </w:rPr>
      </w:pPr>
    </w:p>
    <w:p w14:paraId="114BBB8F" w14:textId="77777777" w:rsidR="00F1174D" w:rsidRDefault="00F1174D">
      <w:pPr>
        <w:pStyle w:val="BodyText"/>
        <w:rPr>
          <w:sz w:val="26"/>
        </w:rPr>
      </w:pPr>
    </w:p>
    <w:p w14:paraId="2167050A" w14:textId="77777777" w:rsidR="00F1174D" w:rsidRDefault="00F1174D">
      <w:pPr>
        <w:pStyle w:val="BodyText"/>
        <w:spacing w:before="1"/>
        <w:rPr>
          <w:sz w:val="23"/>
        </w:rPr>
      </w:pPr>
    </w:p>
    <w:p w14:paraId="08390AEE" w14:textId="77777777" w:rsidR="00F1174D" w:rsidRDefault="00000000">
      <w:pPr>
        <w:pStyle w:val="BodyText"/>
        <w:ind w:left="6383"/>
      </w:pPr>
      <w:r>
        <w:t>Dekan,</w:t>
      </w:r>
    </w:p>
    <w:p w14:paraId="0F650C14" w14:textId="77777777" w:rsidR="00F1174D" w:rsidRDefault="00000000">
      <w:pPr>
        <w:pStyle w:val="BodyText"/>
        <w:spacing w:before="226"/>
        <w:ind w:left="5423"/>
      </w:pPr>
      <w:r>
        <w:t>Conf. dr. Adrian-Gabriel Corpădean</w:t>
      </w:r>
    </w:p>
    <w:sectPr w:rsidR="00F1174D">
      <w:type w:val="continuous"/>
      <w:pgSz w:w="11920" w:h="16850"/>
      <w:pgMar w:top="100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306"/>
    <w:multiLevelType w:val="hybridMultilevel"/>
    <w:tmpl w:val="DEBA197A"/>
    <w:lvl w:ilvl="0" w:tplc="E3F855C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49908032">
      <w:start w:val="1"/>
      <w:numFmt w:val="decimal"/>
      <w:lvlText w:val="%2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2" w:tplc="9DD463E2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en-US"/>
      </w:rPr>
    </w:lvl>
    <w:lvl w:ilvl="3" w:tplc="5C823CA6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en-US"/>
      </w:rPr>
    </w:lvl>
    <w:lvl w:ilvl="4" w:tplc="06D807D6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en-US"/>
      </w:rPr>
    </w:lvl>
    <w:lvl w:ilvl="5" w:tplc="0D561EDE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en-US"/>
      </w:rPr>
    </w:lvl>
    <w:lvl w:ilvl="6" w:tplc="A31028FC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en-US"/>
      </w:rPr>
    </w:lvl>
    <w:lvl w:ilvl="7" w:tplc="B5B0A5CE">
      <w:numFmt w:val="bullet"/>
      <w:lvlText w:val="•"/>
      <w:lvlJc w:val="left"/>
      <w:pPr>
        <w:ind w:left="7127" w:hanging="360"/>
      </w:pPr>
      <w:rPr>
        <w:rFonts w:hint="default"/>
        <w:lang w:val="en-US" w:eastAsia="en-US" w:bidi="en-US"/>
      </w:rPr>
    </w:lvl>
    <w:lvl w:ilvl="8" w:tplc="51966E3E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en-US"/>
      </w:rPr>
    </w:lvl>
  </w:abstractNum>
  <w:num w:numId="1" w16cid:durableId="117272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74D"/>
    <w:rsid w:val="002C3337"/>
    <w:rsid w:val="00301201"/>
    <w:rsid w:val="00482423"/>
    <w:rsid w:val="005604FF"/>
    <w:rsid w:val="006B45DC"/>
    <w:rsid w:val="009B6E0D"/>
    <w:rsid w:val="00F1174D"/>
    <w:rsid w:val="00F9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9B6"/>
  <w15:docId w15:val="{6A3AC861-1F2D-49FE-9C4E-676FAEAF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8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Dan Alexandru Burcă</cp:lastModifiedBy>
  <cp:revision>6</cp:revision>
  <dcterms:created xsi:type="dcterms:W3CDTF">2022-07-11T15:33:00Z</dcterms:created>
  <dcterms:modified xsi:type="dcterms:W3CDTF">2025-12-02T07:27:00Z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2022-07-11T00:00:00Z</vt:filetime>
  </property>
</Properties>
</file>