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76309" w14:textId="77777777" w:rsidR="00AF5888" w:rsidRDefault="00AF5888">
      <w:pPr>
        <w:pStyle w:val="BodyText"/>
        <w:kinsoku w:val="0"/>
        <w:overflowPunct w:val="0"/>
        <w:spacing w:before="11"/>
        <w:ind w:left="0"/>
        <w:rPr>
          <w:sz w:val="6"/>
          <w:szCs w:val="6"/>
        </w:rPr>
      </w:pPr>
    </w:p>
    <w:p w14:paraId="7EFF27EF" w14:textId="738893D6" w:rsidR="00AF5888" w:rsidRDefault="004460DD">
      <w:pPr>
        <w:pStyle w:val="BodyText"/>
        <w:kinsoku w:val="0"/>
        <w:overflowPunct w:val="0"/>
        <w:spacing w:line="200" w:lineRule="atLeast"/>
      </w:pPr>
      <w:r>
        <w:rPr>
          <w:noProof/>
        </w:rPr>
        <w:drawing>
          <wp:inline distT="0" distB="0" distL="0" distR="0" wp14:anchorId="347322FE" wp14:editId="191C7386">
            <wp:extent cx="6017260" cy="1069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BE999" w14:textId="77777777" w:rsidR="00AF5888" w:rsidRDefault="00AF5888">
      <w:pPr>
        <w:pStyle w:val="BodyText"/>
        <w:kinsoku w:val="0"/>
        <w:overflowPunct w:val="0"/>
        <w:ind w:left="0"/>
      </w:pPr>
    </w:p>
    <w:p w14:paraId="672D4A1A" w14:textId="77777777" w:rsidR="00AF5888" w:rsidRDefault="00AF5888">
      <w:pPr>
        <w:pStyle w:val="BodyText"/>
        <w:kinsoku w:val="0"/>
        <w:overflowPunct w:val="0"/>
        <w:ind w:left="0"/>
      </w:pPr>
    </w:p>
    <w:p w14:paraId="4F80B823" w14:textId="77777777" w:rsidR="00AF5888" w:rsidRDefault="00AF5888">
      <w:pPr>
        <w:pStyle w:val="BodyText"/>
        <w:kinsoku w:val="0"/>
        <w:overflowPunct w:val="0"/>
        <w:spacing w:before="9"/>
        <w:ind w:left="0"/>
        <w:rPr>
          <w:sz w:val="18"/>
          <w:szCs w:val="18"/>
        </w:rPr>
      </w:pPr>
    </w:p>
    <w:p w14:paraId="1824F7C0" w14:textId="77777777" w:rsidR="00AF5888" w:rsidRDefault="00AF5888">
      <w:pPr>
        <w:pStyle w:val="Heading1"/>
        <w:kinsoku w:val="0"/>
        <w:overflowPunct w:val="0"/>
        <w:ind w:left="58"/>
        <w:jc w:val="center"/>
        <w:rPr>
          <w:spacing w:val="-1"/>
        </w:rPr>
      </w:pPr>
      <w:r>
        <w:rPr>
          <w:spacing w:val="-1"/>
        </w:rPr>
        <w:t>Domnule Decan,</w:t>
      </w:r>
    </w:p>
    <w:p w14:paraId="5D413CD7" w14:textId="77777777" w:rsidR="00AF5888" w:rsidRDefault="00AF5888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2AC7F7DF" w14:textId="77777777" w:rsidR="00AF5888" w:rsidRDefault="00AF5888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547CF1D7" w14:textId="77777777" w:rsidR="00AF5888" w:rsidRDefault="00AF5888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5856980D" w14:textId="77777777" w:rsidR="00AF5888" w:rsidRDefault="00AF5888">
      <w:pPr>
        <w:pStyle w:val="BodyText"/>
        <w:kinsoku w:val="0"/>
        <w:overflowPunct w:val="0"/>
        <w:spacing w:before="1"/>
        <w:ind w:left="0"/>
        <w:rPr>
          <w:sz w:val="26"/>
          <w:szCs w:val="26"/>
        </w:rPr>
      </w:pPr>
    </w:p>
    <w:p w14:paraId="0D14077D" w14:textId="77777777" w:rsidR="00AF5888" w:rsidRDefault="00AF5888">
      <w:pPr>
        <w:pStyle w:val="BodyText"/>
        <w:tabs>
          <w:tab w:val="left" w:pos="2458"/>
          <w:tab w:val="left" w:pos="6628"/>
          <w:tab w:val="left" w:pos="8019"/>
          <w:tab w:val="left" w:pos="8439"/>
          <w:tab w:val="left" w:pos="9043"/>
        </w:tabs>
        <w:kinsoku w:val="0"/>
        <w:overflowPunct w:val="0"/>
        <w:ind w:left="825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Subsemnat-a/ul</w:t>
      </w:r>
      <w:r>
        <w:rPr>
          <w:spacing w:val="-1"/>
          <w:sz w:val="23"/>
          <w:szCs w:val="23"/>
        </w:rPr>
        <w:tab/>
      </w:r>
      <w:r>
        <w:rPr>
          <w:spacing w:val="-1"/>
          <w:w w:val="95"/>
          <w:sz w:val="23"/>
          <w:szCs w:val="23"/>
        </w:rPr>
        <w:t>……………………………………………,</w:t>
      </w:r>
      <w:r>
        <w:rPr>
          <w:spacing w:val="-1"/>
          <w:w w:val="95"/>
          <w:sz w:val="23"/>
          <w:szCs w:val="23"/>
        </w:rPr>
        <w:tab/>
        <w:t>identificat(ă)</w:t>
      </w:r>
      <w:r>
        <w:rPr>
          <w:spacing w:val="-1"/>
          <w:w w:val="95"/>
          <w:sz w:val="23"/>
          <w:szCs w:val="23"/>
        </w:rPr>
        <w:tab/>
      </w:r>
      <w:r>
        <w:rPr>
          <w:spacing w:val="-1"/>
          <w:sz w:val="23"/>
          <w:szCs w:val="23"/>
        </w:rPr>
        <w:t>cu</w:t>
      </w:r>
      <w:r>
        <w:rPr>
          <w:spacing w:val="-1"/>
          <w:sz w:val="23"/>
          <w:szCs w:val="23"/>
        </w:rPr>
        <w:tab/>
      </w:r>
      <w:r>
        <w:rPr>
          <w:w w:val="95"/>
          <w:sz w:val="23"/>
          <w:szCs w:val="23"/>
        </w:rPr>
        <w:t>C.I.,</w:t>
      </w:r>
      <w:r>
        <w:rPr>
          <w:w w:val="95"/>
          <w:sz w:val="23"/>
          <w:szCs w:val="23"/>
        </w:rPr>
        <w:tab/>
      </w:r>
      <w:r>
        <w:rPr>
          <w:spacing w:val="-1"/>
          <w:sz w:val="23"/>
          <w:szCs w:val="23"/>
        </w:rPr>
        <w:t>seria</w:t>
      </w:r>
    </w:p>
    <w:p w14:paraId="546FF4F1" w14:textId="77777777" w:rsidR="00AF5888" w:rsidRDefault="00AF5888">
      <w:pPr>
        <w:pStyle w:val="BodyText"/>
        <w:kinsoku w:val="0"/>
        <w:overflowPunct w:val="0"/>
        <w:spacing w:before="131" w:line="360" w:lineRule="auto"/>
        <w:ind w:left="119" w:right="117"/>
        <w:jc w:val="both"/>
        <w:rPr>
          <w:spacing w:val="-1"/>
          <w:sz w:val="23"/>
          <w:szCs w:val="23"/>
        </w:rPr>
      </w:pPr>
      <w:r>
        <w:rPr>
          <w:sz w:val="23"/>
          <w:szCs w:val="23"/>
        </w:rPr>
        <w:t>….……..,</w:t>
      </w:r>
      <w:r>
        <w:rPr>
          <w:spacing w:val="1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numărul</w:t>
      </w:r>
      <w:r>
        <w:rPr>
          <w:spacing w:val="1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…………………………..,</w:t>
      </w:r>
      <w:r>
        <w:rPr>
          <w:spacing w:val="1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CNP</w:t>
      </w:r>
      <w:r>
        <w:rPr>
          <w:spacing w:val="1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………..…………………..,</w:t>
      </w:r>
      <w:r>
        <w:rPr>
          <w:spacing w:val="1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cu</w:t>
      </w:r>
      <w:r>
        <w:rPr>
          <w:spacing w:val="1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domiciliul</w:t>
      </w:r>
      <w:r>
        <w:rPr>
          <w:spacing w:val="1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stabil</w:t>
      </w:r>
      <w:r>
        <w:rPr>
          <w:spacing w:val="5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în</w:t>
      </w:r>
      <w:r>
        <w:rPr>
          <w:spacing w:val="1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…………………….…,</w:t>
      </w:r>
      <w:r>
        <w:rPr>
          <w:spacing w:val="1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str.</w:t>
      </w:r>
      <w:r>
        <w:rPr>
          <w:spacing w:val="1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………………………………,</w:t>
      </w:r>
      <w:r>
        <w:rPr>
          <w:spacing w:val="1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nr.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…..…,</w:t>
      </w:r>
      <w:r>
        <w:rPr>
          <w:spacing w:val="1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ap.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……,</w:t>
      </w:r>
      <w:r>
        <w:rPr>
          <w:spacing w:val="1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jud.</w:t>
      </w:r>
      <w:r>
        <w:rPr>
          <w:spacing w:val="1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……………,</w:t>
      </w:r>
      <w:r>
        <w:rPr>
          <w:spacing w:val="4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e-mail</w:t>
      </w:r>
      <w:r>
        <w:rPr>
          <w:spacing w:val="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…………………………….………..….,telefon…………………..…..,</w:t>
      </w:r>
      <w:r>
        <w:rPr>
          <w:spacing w:val="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student(ă)</w:t>
      </w:r>
      <w:r>
        <w:rPr>
          <w:spacing w:val="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în</w:t>
      </w:r>
      <w:r>
        <w:rPr>
          <w:spacing w:val="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anul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……</w:t>
      </w:r>
      <w:r>
        <w:rPr>
          <w:spacing w:val="6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la</w:t>
      </w:r>
      <w:r>
        <w:rPr>
          <w:spacing w:val="3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Facultatea</w:t>
      </w:r>
      <w:r>
        <w:rPr>
          <w:spacing w:val="39"/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pacing w:val="3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Studii</w:t>
      </w:r>
      <w:r>
        <w:rPr>
          <w:spacing w:val="3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Europene,</w:t>
      </w:r>
      <w:r>
        <w:rPr>
          <w:spacing w:val="3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specializarea</w:t>
      </w:r>
      <w:r>
        <w:rPr>
          <w:spacing w:val="3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……………………………….,</w:t>
      </w:r>
      <w:r>
        <w:rPr>
          <w:spacing w:val="3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linia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………,</w:t>
      </w:r>
      <w:r>
        <w:rPr>
          <w:spacing w:val="3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nivel</w:t>
      </w:r>
    </w:p>
    <w:p w14:paraId="661493AC" w14:textId="77777777" w:rsidR="00AF5888" w:rsidRDefault="00AF5888">
      <w:pPr>
        <w:pStyle w:val="BodyText"/>
        <w:kinsoku w:val="0"/>
        <w:overflowPunct w:val="0"/>
        <w:spacing w:before="5" w:line="359" w:lineRule="auto"/>
        <w:ind w:left="119" w:right="119"/>
        <w:jc w:val="both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…………..,</w:t>
      </w:r>
      <w:r>
        <w:rPr>
          <w:spacing w:val="2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forma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pacing w:val="2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învăţământ</w:t>
      </w:r>
      <w:r>
        <w:rPr>
          <w:spacing w:val="28"/>
          <w:sz w:val="23"/>
          <w:szCs w:val="23"/>
        </w:rPr>
        <w:t xml:space="preserve"> </w:t>
      </w:r>
      <w:r>
        <w:rPr>
          <w:b/>
          <w:bCs/>
          <w:i/>
          <w:iCs/>
          <w:spacing w:val="-1"/>
          <w:sz w:val="23"/>
          <w:szCs w:val="23"/>
        </w:rPr>
        <w:t>cu</w:t>
      </w:r>
      <w:r>
        <w:rPr>
          <w:b/>
          <w:bCs/>
          <w:i/>
          <w:iCs/>
          <w:spacing w:val="28"/>
          <w:sz w:val="23"/>
          <w:szCs w:val="23"/>
        </w:rPr>
        <w:t xml:space="preserve"> </w:t>
      </w:r>
      <w:r>
        <w:rPr>
          <w:b/>
          <w:bCs/>
          <w:i/>
          <w:iCs/>
          <w:spacing w:val="-1"/>
          <w:sz w:val="23"/>
          <w:szCs w:val="23"/>
        </w:rPr>
        <w:t>frecvenţă</w:t>
      </w:r>
      <w:r>
        <w:rPr>
          <w:spacing w:val="-1"/>
          <w:sz w:val="23"/>
          <w:szCs w:val="23"/>
        </w:rPr>
        <w:t>,</w:t>
      </w:r>
      <w:r>
        <w:rPr>
          <w:spacing w:val="2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forma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pacing w:val="2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studiu</w:t>
      </w:r>
      <w:r>
        <w:rPr>
          <w:spacing w:val="2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buget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/</w:t>
      </w:r>
      <w:r>
        <w:rPr>
          <w:spacing w:val="2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cu</w:t>
      </w:r>
      <w:r>
        <w:rPr>
          <w:spacing w:val="2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taxă,</w:t>
      </w:r>
      <w:r>
        <w:rPr>
          <w:spacing w:val="2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prin</w:t>
      </w:r>
      <w:r>
        <w:rPr>
          <w:spacing w:val="2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prezenta</w:t>
      </w:r>
      <w:r>
        <w:rPr>
          <w:spacing w:val="2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rog</w:t>
      </w:r>
      <w:r>
        <w:rPr>
          <w:spacing w:val="7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 xml:space="preserve">acordarea bursei </w:t>
      </w:r>
      <w:r>
        <w:rPr>
          <w:sz w:val="23"/>
          <w:szCs w:val="23"/>
        </w:rPr>
        <w:t>de</w:t>
      </w:r>
      <w:r>
        <w:rPr>
          <w:spacing w:val="-1"/>
          <w:sz w:val="23"/>
          <w:szCs w:val="23"/>
        </w:rPr>
        <w:t xml:space="preserve"> performanţă</w:t>
      </w:r>
      <w:r w:rsidR="00276D94">
        <w:rPr>
          <w:spacing w:val="-1"/>
          <w:sz w:val="23"/>
          <w:szCs w:val="23"/>
        </w:rPr>
        <w:t xml:space="preserve"> categoria I/</w:t>
      </w:r>
      <w:r w:rsidR="00276D94" w:rsidRPr="00276D94">
        <w:rPr>
          <w:spacing w:val="-1"/>
          <w:sz w:val="23"/>
          <w:szCs w:val="23"/>
        </w:rPr>
        <w:t xml:space="preserve"> </w:t>
      </w:r>
      <w:r w:rsidR="00276D94">
        <w:rPr>
          <w:spacing w:val="-1"/>
          <w:sz w:val="23"/>
          <w:szCs w:val="23"/>
        </w:rPr>
        <w:t>categoria II</w:t>
      </w:r>
      <w:r>
        <w:rPr>
          <w:sz w:val="23"/>
          <w:szCs w:val="23"/>
        </w:rPr>
        <w:t xml:space="preserve"> pe</w:t>
      </w:r>
      <w:r>
        <w:rPr>
          <w:spacing w:val="-1"/>
          <w:sz w:val="23"/>
          <w:szCs w:val="23"/>
        </w:rPr>
        <w:t xml:space="preserve"> semestrul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 w:rsidR="00751C6E">
        <w:rPr>
          <w:sz w:val="23"/>
          <w:szCs w:val="23"/>
        </w:rPr>
        <w:t>I</w:t>
      </w:r>
      <w:r>
        <w:rPr>
          <w:sz w:val="23"/>
          <w:szCs w:val="23"/>
        </w:rPr>
        <w:t xml:space="preserve">, </w:t>
      </w:r>
      <w:r>
        <w:rPr>
          <w:spacing w:val="-1"/>
          <w:sz w:val="23"/>
          <w:szCs w:val="23"/>
        </w:rPr>
        <w:t>anul universitar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2023-2024.</w:t>
      </w:r>
    </w:p>
    <w:p w14:paraId="3E720A52" w14:textId="77777777" w:rsidR="00AF5888" w:rsidRDefault="00AF5888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3802C7A7" w14:textId="77777777" w:rsidR="00AF5888" w:rsidRDefault="00AF5888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5DB21FAB" w14:textId="77777777" w:rsidR="00AF5888" w:rsidRDefault="00AF5888">
      <w:pPr>
        <w:pStyle w:val="BodyText"/>
        <w:kinsoku w:val="0"/>
        <w:overflowPunct w:val="0"/>
        <w:spacing w:before="5"/>
        <w:ind w:left="0"/>
        <w:rPr>
          <w:sz w:val="25"/>
          <w:szCs w:val="25"/>
        </w:rPr>
      </w:pPr>
    </w:p>
    <w:p w14:paraId="1575C056" w14:textId="77777777" w:rsidR="00AF5888" w:rsidRDefault="00AF5888">
      <w:pPr>
        <w:pStyle w:val="BodyText"/>
        <w:kinsoku w:val="0"/>
        <w:overflowPunct w:val="0"/>
        <w:ind w:left="825"/>
        <w:rPr>
          <w:spacing w:val="-1"/>
          <w:sz w:val="23"/>
          <w:szCs w:val="23"/>
        </w:rPr>
      </w:pPr>
      <w:r>
        <w:rPr>
          <w:sz w:val="23"/>
          <w:szCs w:val="23"/>
        </w:rPr>
        <w:t xml:space="preserve">În </w:t>
      </w:r>
      <w:r>
        <w:rPr>
          <w:spacing w:val="-1"/>
          <w:sz w:val="23"/>
          <w:szCs w:val="23"/>
        </w:rPr>
        <w:t xml:space="preserve">speranţa soluţionării cererii mele </w:t>
      </w:r>
      <w:r>
        <w:rPr>
          <w:sz w:val="23"/>
          <w:szCs w:val="23"/>
        </w:rPr>
        <w:t>vă</w:t>
      </w:r>
      <w:r>
        <w:rPr>
          <w:spacing w:val="-1"/>
          <w:sz w:val="23"/>
          <w:szCs w:val="23"/>
        </w:rPr>
        <w:t xml:space="preserve"> mulţumesc anticipat.</w:t>
      </w:r>
    </w:p>
    <w:p w14:paraId="61605538" w14:textId="77777777" w:rsidR="00AF5888" w:rsidRDefault="00AF5888">
      <w:pPr>
        <w:pStyle w:val="BodyText"/>
        <w:kinsoku w:val="0"/>
        <w:overflowPunct w:val="0"/>
        <w:ind w:left="0"/>
      </w:pPr>
    </w:p>
    <w:p w14:paraId="47B2251A" w14:textId="77777777" w:rsidR="00AF5888" w:rsidRDefault="00AF5888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18463588" w14:textId="77777777" w:rsidR="00AF5888" w:rsidRDefault="00AF5888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  <w:sectPr w:rsidR="00AF5888" w:rsidSect="003D17EB">
          <w:type w:val="continuous"/>
          <w:pgSz w:w="12240" w:h="15840"/>
          <w:pgMar w:top="640" w:right="1320" w:bottom="280" w:left="1320" w:header="720" w:footer="720" w:gutter="0"/>
          <w:cols w:space="720"/>
          <w:noEndnote/>
        </w:sectPr>
      </w:pPr>
    </w:p>
    <w:p w14:paraId="58806923" w14:textId="77777777" w:rsidR="00AF5888" w:rsidRDefault="00AF5888">
      <w:pPr>
        <w:pStyle w:val="BodyText"/>
        <w:kinsoku w:val="0"/>
        <w:overflowPunct w:val="0"/>
        <w:spacing w:before="70"/>
        <w:ind w:left="825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Cluj </w:t>
      </w:r>
      <w:r>
        <w:rPr>
          <w:sz w:val="23"/>
          <w:szCs w:val="23"/>
        </w:rPr>
        <w:t xml:space="preserve">– </w:t>
      </w:r>
      <w:r>
        <w:rPr>
          <w:spacing w:val="-1"/>
          <w:sz w:val="23"/>
          <w:szCs w:val="23"/>
        </w:rPr>
        <w:t>Napoca,</w:t>
      </w:r>
      <w:r>
        <w:rPr>
          <w:spacing w:val="2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Data…………………….</w:t>
      </w:r>
    </w:p>
    <w:p w14:paraId="514E4F89" w14:textId="77777777" w:rsidR="00AF5888" w:rsidRDefault="00AF5888">
      <w:pPr>
        <w:pStyle w:val="BodyText"/>
        <w:kinsoku w:val="0"/>
        <w:overflowPunct w:val="0"/>
        <w:ind w:left="0"/>
        <w:rPr>
          <w:sz w:val="22"/>
          <w:szCs w:val="22"/>
        </w:rPr>
      </w:pPr>
      <w:r>
        <w:rPr>
          <w:sz w:val="24"/>
          <w:szCs w:val="24"/>
        </w:rPr>
        <w:br w:type="column"/>
      </w:r>
    </w:p>
    <w:p w14:paraId="444E2338" w14:textId="77777777" w:rsidR="00AF5888" w:rsidRDefault="00AF5888">
      <w:pPr>
        <w:pStyle w:val="BodyText"/>
        <w:kinsoku w:val="0"/>
        <w:overflowPunct w:val="0"/>
        <w:spacing w:before="2"/>
        <w:ind w:left="0"/>
        <w:rPr>
          <w:sz w:val="30"/>
          <w:szCs w:val="30"/>
        </w:rPr>
      </w:pPr>
    </w:p>
    <w:p w14:paraId="04A9FD21" w14:textId="77777777" w:rsidR="00AF5888" w:rsidRDefault="00AF5888">
      <w:pPr>
        <w:pStyle w:val="BodyText"/>
        <w:kinsoku w:val="0"/>
        <w:overflowPunct w:val="0"/>
        <w:spacing w:line="264" w:lineRule="exact"/>
        <w:ind w:left="1438"/>
        <w:rPr>
          <w:spacing w:val="-1"/>
          <w:sz w:val="23"/>
          <w:szCs w:val="23"/>
        </w:rPr>
      </w:pPr>
      <w:r>
        <w:rPr>
          <w:sz w:val="23"/>
          <w:szCs w:val="23"/>
        </w:rPr>
        <w:t xml:space="preserve">Cu </w:t>
      </w:r>
      <w:r>
        <w:rPr>
          <w:spacing w:val="-1"/>
          <w:sz w:val="23"/>
          <w:szCs w:val="23"/>
        </w:rPr>
        <w:t>stimă,</w:t>
      </w:r>
    </w:p>
    <w:p w14:paraId="0860900B" w14:textId="77777777" w:rsidR="00AF5888" w:rsidRPr="00751C6E" w:rsidRDefault="00AF5888">
      <w:pPr>
        <w:pStyle w:val="BodyText"/>
        <w:kinsoku w:val="0"/>
        <w:overflowPunct w:val="0"/>
        <w:spacing w:line="264" w:lineRule="exact"/>
        <w:ind w:left="825"/>
        <w:rPr>
          <w:spacing w:val="-1"/>
          <w:sz w:val="23"/>
          <w:szCs w:val="23"/>
          <w:lang w:val="fr-FR"/>
        </w:rPr>
      </w:pPr>
      <w:r w:rsidRPr="00751C6E">
        <w:rPr>
          <w:spacing w:val="-1"/>
          <w:sz w:val="23"/>
          <w:szCs w:val="23"/>
          <w:lang w:val="fr-FR"/>
        </w:rPr>
        <w:t>………………..</w:t>
      </w:r>
    </w:p>
    <w:p w14:paraId="7B829A2F" w14:textId="77777777" w:rsidR="00AF5888" w:rsidRPr="00751C6E" w:rsidRDefault="00AF5888">
      <w:pPr>
        <w:pStyle w:val="BodyText"/>
        <w:kinsoku w:val="0"/>
        <w:overflowPunct w:val="0"/>
        <w:spacing w:line="264" w:lineRule="exact"/>
        <w:ind w:left="825"/>
        <w:rPr>
          <w:spacing w:val="-1"/>
          <w:sz w:val="23"/>
          <w:szCs w:val="23"/>
          <w:lang w:val="fr-FR"/>
        </w:rPr>
        <w:sectPr w:rsidR="00AF5888" w:rsidRPr="00751C6E" w:rsidSect="003D17EB">
          <w:type w:val="continuous"/>
          <w:pgSz w:w="12240" w:h="15840"/>
          <w:pgMar w:top="640" w:right="1320" w:bottom="280" w:left="1320" w:header="720" w:footer="720" w:gutter="0"/>
          <w:cols w:num="2" w:space="720" w:equalWidth="0">
            <w:col w:w="3159" w:space="4001"/>
            <w:col w:w="2440"/>
          </w:cols>
          <w:noEndnote/>
        </w:sectPr>
      </w:pPr>
    </w:p>
    <w:p w14:paraId="5C61F303" w14:textId="77777777" w:rsidR="00AF5888" w:rsidRPr="00751C6E" w:rsidRDefault="00AF5888">
      <w:pPr>
        <w:pStyle w:val="BodyText"/>
        <w:kinsoku w:val="0"/>
        <w:overflowPunct w:val="0"/>
        <w:ind w:left="0"/>
        <w:rPr>
          <w:lang w:val="fr-FR"/>
        </w:rPr>
      </w:pPr>
    </w:p>
    <w:p w14:paraId="34B49055" w14:textId="77777777" w:rsidR="00AF5888" w:rsidRPr="00751C6E" w:rsidRDefault="00AF5888">
      <w:pPr>
        <w:pStyle w:val="BodyText"/>
        <w:kinsoku w:val="0"/>
        <w:overflowPunct w:val="0"/>
        <w:ind w:left="0"/>
        <w:rPr>
          <w:lang w:val="fr-FR"/>
        </w:rPr>
      </w:pPr>
    </w:p>
    <w:p w14:paraId="0E11E958" w14:textId="77777777" w:rsidR="00AF5888" w:rsidRPr="00751C6E" w:rsidRDefault="00AF5888">
      <w:pPr>
        <w:pStyle w:val="BodyText"/>
        <w:kinsoku w:val="0"/>
        <w:overflowPunct w:val="0"/>
        <w:ind w:left="0"/>
        <w:rPr>
          <w:sz w:val="23"/>
          <w:szCs w:val="23"/>
          <w:lang w:val="fr-FR"/>
        </w:rPr>
      </w:pPr>
    </w:p>
    <w:p w14:paraId="60318DFD" w14:textId="77777777" w:rsidR="00AF5888" w:rsidRPr="00751C6E" w:rsidRDefault="00AF5888">
      <w:pPr>
        <w:pStyle w:val="BodyText"/>
        <w:kinsoku w:val="0"/>
        <w:overflowPunct w:val="0"/>
        <w:spacing w:before="70" w:line="360" w:lineRule="auto"/>
        <w:ind w:left="119" w:right="4534"/>
        <w:rPr>
          <w:spacing w:val="-1"/>
          <w:sz w:val="23"/>
          <w:szCs w:val="23"/>
          <w:lang w:val="fr-FR"/>
        </w:rPr>
      </w:pPr>
      <w:r w:rsidRPr="00751C6E">
        <w:rPr>
          <w:spacing w:val="-1"/>
          <w:sz w:val="23"/>
          <w:szCs w:val="23"/>
          <w:lang w:val="fr-FR"/>
        </w:rPr>
        <w:t>Domnului Decan</w:t>
      </w:r>
      <w:r w:rsidRPr="00751C6E">
        <w:rPr>
          <w:sz w:val="23"/>
          <w:szCs w:val="23"/>
          <w:lang w:val="fr-FR"/>
        </w:rPr>
        <w:t xml:space="preserve"> </w:t>
      </w:r>
      <w:r w:rsidRPr="00751C6E">
        <w:rPr>
          <w:spacing w:val="-1"/>
          <w:sz w:val="23"/>
          <w:szCs w:val="23"/>
          <w:lang w:val="fr-FR"/>
        </w:rPr>
        <w:t xml:space="preserve">al Facultăţii </w:t>
      </w:r>
      <w:r w:rsidRPr="00751C6E">
        <w:rPr>
          <w:sz w:val="23"/>
          <w:szCs w:val="23"/>
          <w:lang w:val="fr-FR"/>
        </w:rPr>
        <w:t>de</w:t>
      </w:r>
      <w:r w:rsidRPr="00751C6E">
        <w:rPr>
          <w:spacing w:val="-1"/>
          <w:sz w:val="23"/>
          <w:szCs w:val="23"/>
          <w:lang w:val="fr-FR"/>
        </w:rPr>
        <w:t xml:space="preserve"> Studii Europene</w:t>
      </w:r>
      <w:r w:rsidRPr="00751C6E">
        <w:rPr>
          <w:spacing w:val="45"/>
          <w:sz w:val="23"/>
          <w:szCs w:val="23"/>
          <w:lang w:val="fr-FR"/>
        </w:rPr>
        <w:t xml:space="preserve"> </w:t>
      </w:r>
      <w:r w:rsidRPr="00751C6E">
        <w:rPr>
          <w:sz w:val="23"/>
          <w:szCs w:val="23"/>
          <w:lang w:val="fr-FR"/>
        </w:rPr>
        <w:t xml:space="preserve">Conf </w:t>
      </w:r>
      <w:r w:rsidRPr="00751C6E">
        <w:rPr>
          <w:spacing w:val="-1"/>
          <w:sz w:val="23"/>
          <w:szCs w:val="23"/>
          <w:lang w:val="fr-FR"/>
        </w:rPr>
        <w:t>univ.</w:t>
      </w:r>
      <w:r w:rsidRPr="00751C6E">
        <w:rPr>
          <w:sz w:val="23"/>
          <w:szCs w:val="23"/>
          <w:lang w:val="fr-FR"/>
        </w:rPr>
        <w:t xml:space="preserve"> </w:t>
      </w:r>
      <w:r w:rsidRPr="00751C6E">
        <w:rPr>
          <w:spacing w:val="-1"/>
          <w:sz w:val="23"/>
          <w:szCs w:val="23"/>
          <w:lang w:val="fr-FR"/>
        </w:rPr>
        <w:t>dr.</w:t>
      </w:r>
      <w:r w:rsidRPr="00751C6E">
        <w:rPr>
          <w:sz w:val="23"/>
          <w:szCs w:val="23"/>
          <w:lang w:val="fr-FR"/>
        </w:rPr>
        <w:t xml:space="preserve"> </w:t>
      </w:r>
      <w:r w:rsidRPr="00751C6E">
        <w:rPr>
          <w:spacing w:val="-1"/>
          <w:sz w:val="23"/>
          <w:szCs w:val="23"/>
          <w:lang w:val="fr-FR"/>
        </w:rPr>
        <w:t>Adrian</w:t>
      </w:r>
      <w:r w:rsidRPr="00751C6E">
        <w:rPr>
          <w:sz w:val="23"/>
          <w:szCs w:val="23"/>
          <w:lang w:val="fr-FR"/>
        </w:rPr>
        <w:t xml:space="preserve"> </w:t>
      </w:r>
      <w:r w:rsidRPr="00751C6E">
        <w:rPr>
          <w:spacing w:val="-1"/>
          <w:sz w:val="23"/>
          <w:szCs w:val="23"/>
          <w:lang w:val="fr-FR"/>
        </w:rPr>
        <w:t>Corpădean</w:t>
      </w:r>
    </w:p>
    <w:p w14:paraId="68210583" w14:textId="77777777" w:rsidR="00AF5888" w:rsidRPr="00751C6E" w:rsidRDefault="00AF5888">
      <w:pPr>
        <w:pStyle w:val="BodyText"/>
        <w:kinsoku w:val="0"/>
        <w:overflowPunct w:val="0"/>
        <w:ind w:left="0"/>
        <w:rPr>
          <w:lang w:val="fr-FR"/>
        </w:rPr>
      </w:pPr>
    </w:p>
    <w:p w14:paraId="55DD744A" w14:textId="77777777" w:rsidR="00AF5888" w:rsidRPr="00751C6E" w:rsidRDefault="00AF5888">
      <w:pPr>
        <w:pStyle w:val="BodyText"/>
        <w:kinsoku w:val="0"/>
        <w:overflowPunct w:val="0"/>
        <w:ind w:left="0"/>
        <w:rPr>
          <w:lang w:val="fr-FR"/>
        </w:rPr>
      </w:pPr>
    </w:p>
    <w:p w14:paraId="2BC324D5" w14:textId="77777777" w:rsidR="00AF5888" w:rsidRPr="00751C6E" w:rsidRDefault="00AF5888">
      <w:pPr>
        <w:pStyle w:val="BodyText"/>
        <w:kinsoku w:val="0"/>
        <w:overflowPunct w:val="0"/>
        <w:spacing w:before="8"/>
        <w:ind w:left="0"/>
        <w:rPr>
          <w:sz w:val="22"/>
          <w:szCs w:val="22"/>
          <w:lang w:val="fr-FR"/>
        </w:rPr>
      </w:pPr>
    </w:p>
    <w:p w14:paraId="7868D312" w14:textId="77777777" w:rsidR="00AF5888" w:rsidRPr="00751C6E" w:rsidRDefault="00AF5888">
      <w:pPr>
        <w:pStyle w:val="BodyText"/>
        <w:kinsoku w:val="0"/>
        <w:overflowPunct w:val="0"/>
        <w:spacing w:before="8"/>
        <w:ind w:left="0"/>
        <w:rPr>
          <w:sz w:val="22"/>
          <w:szCs w:val="22"/>
          <w:lang w:val="fr-FR"/>
        </w:rPr>
        <w:sectPr w:rsidR="00AF5888" w:rsidRPr="00751C6E" w:rsidSect="003D17EB">
          <w:type w:val="continuous"/>
          <w:pgSz w:w="12240" w:h="15840"/>
          <w:pgMar w:top="640" w:right="1320" w:bottom="280" w:left="1320" w:header="720" w:footer="720" w:gutter="0"/>
          <w:cols w:space="720" w:equalWidth="0">
            <w:col w:w="9600"/>
          </w:cols>
          <w:noEndnote/>
        </w:sectPr>
      </w:pPr>
    </w:p>
    <w:p w14:paraId="6876559E" w14:textId="77777777" w:rsidR="00AF5888" w:rsidRPr="00751C6E" w:rsidRDefault="00AF5888">
      <w:pPr>
        <w:pStyle w:val="BodyText"/>
        <w:kinsoku w:val="0"/>
        <w:overflowPunct w:val="0"/>
        <w:spacing w:before="74"/>
        <w:rPr>
          <w:lang w:val="fr-FR"/>
        </w:rPr>
      </w:pPr>
      <w:r w:rsidRPr="00751C6E">
        <w:rPr>
          <w:spacing w:val="-1"/>
          <w:lang w:val="fr-FR"/>
        </w:rPr>
        <w:t>Subsemnatul/subsemnata</w:t>
      </w:r>
      <w:r w:rsidRPr="00751C6E">
        <w:rPr>
          <w:u w:val="single"/>
          <w:lang w:val="fr-FR"/>
        </w:rPr>
        <w:t xml:space="preserve"> </w:t>
      </w:r>
    </w:p>
    <w:p w14:paraId="1EBF86D0" w14:textId="77777777" w:rsidR="00AF5888" w:rsidRPr="00751C6E" w:rsidRDefault="00AF5888">
      <w:pPr>
        <w:pStyle w:val="BodyText"/>
        <w:kinsoku w:val="0"/>
        <w:overflowPunct w:val="0"/>
        <w:spacing w:before="74"/>
        <w:rPr>
          <w:lang w:val="fr-FR"/>
        </w:rPr>
      </w:pPr>
      <w:r w:rsidRPr="00751C6E">
        <w:rPr>
          <w:sz w:val="24"/>
          <w:szCs w:val="24"/>
          <w:lang w:val="fr-FR"/>
        </w:rPr>
        <w:br w:type="column"/>
      </w:r>
      <w:r w:rsidRPr="00751C6E">
        <w:rPr>
          <w:lang w:val="fr-FR"/>
        </w:rPr>
        <w:t xml:space="preserve">, </w:t>
      </w:r>
      <w:r w:rsidRPr="00751C6E">
        <w:rPr>
          <w:spacing w:val="43"/>
          <w:lang w:val="fr-FR"/>
        </w:rPr>
        <w:t xml:space="preserve"> </w:t>
      </w:r>
      <w:r w:rsidRPr="00751C6E">
        <w:rPr>
          <w:spacing w:val="-1"/>
          <w:lang w:val="fr-FR"/>
        </w:rPr>
        <w:t>domiciliat(ă)</w:t>
      </w:r>
      <w:r w:rsidRPr="00751C6E">
        <w:rPr>
          <w:lang w:val="fr-FR"/>
        </w:rPr>
        <w:t xml:space="preserve"> </w:t>
      </w:r>
      <w:r w:rsidRPr="00751C6E">
        <w:rPr>
          <w:spacing w:val="43"/>
          <w:lang w:val="fr-FR"/>
        </w:rPr>
        <w:t xml:space="preserve"> </w:t>
      </w:r>
      <w:r w:rsidRPr="00751C6E">
        <w:rPr>
          <w:spacing w:val="-1"/>
          <w:lang w:val="fr-FR"/>
        </w:rPr>
        <w:t>în</w:t>
      </w:r>
      <w:r w:rsidRPr="00751C6E">
        <w:rPr>
          <w:lang w:val="fr-FR"/>
        </w:rPr>
        <w:t xml:space="preserve">  </w:t>
      </w:r>
      <w:r w:rsidRPr="00751C6E">
        <w:rPr>
          <w:spacing w:val="-7"/>
          <w:lang w:val="fr-FR"/>
        </w:rPr>
        <w:t xml:space="preserve"> </w:t>
      </w:r>
      <w:r w:rsidRPr="00751C6E">
        <w:rPr>
          <w:u w:val="single"/>
          <w:lang w:val="fr-FR"/>
        </w:rPr>
        <w:t xml:space="preserve"> </w:t>
      </w:r>
    </w:p>
    <w:p w14:paraId="34A38911" w14:textId="77777777" w:rsidR="00AF5888" w:rsidRPr="00751C6E" w:rsidRDefault="00AF5888">
      <w:pPr>
        <w:pStyle w:val="BodyText"/>
        <w:kinsoku w:val="0"/>
        <w:overflowPunct w:val="0"/>
        <w:spacing w:before="74"/>
        <w:rPr>
          <w:lang w:val="fr-FR"/>
        </w:rPr>
      </w:pPr>
      <w:r w:rsidRPr="00751C6E">
        <w:rPr>
          <w:sz w:val="24"/>
          <w:szCs w:val="24"/>
          <w:lang w:val="fr-FR"/>
        </w:rPr>
        <w:br w:type="column"/>
      </w:r>
      <w:r w:rsidRPr="00751C6E">
        <w:rPr>
          <w:lang w:val="fr-FR"/>
        </w:rPr>
        <w:t xml:space="preserve">, </w:t>
      </w:r>
      <w:r w:rsidRPr="00751C6E">
        <w:rPr>
          <w:spacing w:val="43"/>
          <w:lang w:val="fr-FR"/>
        </w:rPr>
        <w:t xml:space="preserve"> </w:t>
      </w:r>
      <w:r w:rsidRPr="00751C6E">
        <w:rPr>
          <w:spacing w:val="-1"/>
          <w:lang w:val="fr-FR"/>
        </w:rPr>
        <w:t>având</w:t>
      </w:r>
    </w:p>
    <w:p w14:paraId="00CE312A" w14:textId="77777777" w:rsidR="00AF5888" w:rsidRPr="00751C6E" w:rsidRDefault="00AF5888">
      <w:pPr>
        <w:pStyle w:val="BodyText"/>
        <w:kinsoku w:val="0"/>
        <w:overflowPunct w:val="0"/>
        <w:spacing w:before="74"/>
        <w:rPr>
          <w:lang w:val="fr-FR"/>
        </w:rPr>
        <w:sectPr w:rsidR="00AF5888" w:rsidRPr="00751C6E" w:rsidSect="003D17EB">
          <w:type w:val="continuous"/>
          <w:pgSz w:w="12240" w:h="15840"/>
          <w:pgMar w:top="640" w:right="1320" w:bottom="280" w:left="1320" w:header="720" w:footer="720" w:gutter="0"/>
          <w:cols w:num="3" w:space="720" w:equalWidth="0">
            <w:col w:w="2192" w:space="2529"/>
            <w:col w:w="1838" w:space="2130"/>
            <w:col w:w="911"/>
          </w:cols>
          <w:noEndnote/>
        </w:sectPr>
      </w:pPr>
    </w:p>
    <w:p w14:paraId="0140BF86" w14:textId="77777777" w:rsidR="00AF5888" w:rsidRPr="00751C6E" w:rsidRDefault="00AF5888">
      <w:pPr>
        <w:pStyle w:val="BodyText"/>
        <w:kinsoku w:val="0"/>
        <w:overflowPunct w:val="0"/>
        <w:rPr>
          <w:lang w:val="fr-FR"/>
        </w:rPr>
      </w:pPr>
      <w:r w:rsidRPr="00751C6E">
        <w:rPr>
          <w:spacing w:val="-1"/>
          <w:lang w:val="fr-FR"/>
        </w:rPr>
        <w:t>CNP</w:t>
      </w:r>
      <w:r w:rsidRPr="00751C6E">
        <w:rPr>
          <w:spacing w:val="-5"/>
          <w:lang w:val="fr-FR"/>
        </w:rPr>
        <w:t xml:space="preserve"> </w:t>
      </w:r>
      <w:r w:rsidRPr="00751C6E">
        <w:rPr>
          <w:u w:val="single"/>
          <w:lang w:val="fr-FR"/>
        </w:rPr>
        <w:t xml:space="preserve"> </w:t>
      </w:r>
    </w:p>
    <w:p w14:paraId="2C00320D" w14:textId="77777777" w:rsidR="00AF5888" w:rsidRPr="00751C6E" w:rsidRDefault="00AF5888">
      <w:pPr>
        <w:pStyle w:val="BodyText"/>
        <w:kinsoku w:val="0"/>
        <w:overflowPunct w:val="0"/>
        <w:rPr>
          <w:lang w:val="fr-FR"/>
        </w:rPr>
      </w:pPr>
      <w:r w:rsidRPr="00751C6E">
        <w:rPr>
          <w:sz w:val="24"/>
          <w:szCs w:val="24"/>
          <w:lang w:val="fr-FR"/>
        </w:rPr>
        <w:br w:type="column"/>
      </w:r>
      <w:r w:rsidRPr="00751C6E">
        <w:rPr>
          <w:lang w:val="fr-FR"/>
        </w:rPr>
        <w:t>,</w:t>
      </w:r>
      <w:r w:rsidRPr="00751C6E">
        <w:rPr>
          <w:spacing w:val="-3"/>
          <w:lang w:val="fr-FR"/>
        </w:rPr>
        <w:t xml:space="preserve"> </w:t>
      </w:r>
      <w:r w:rsidRPr="00751C6E">
        <w:rPr>
          <w:spacing w:val="-1"/>
          <w:lang w:val="fr-FR"/>
        </w:rPr>
        <w:t>în</w:t>
      </w:r>
      <w:r w:rsidRPr="00751C6E">
        <w:rPr>
          <w:spacing w:val="-3"/>
          <w:lang w:val="fr-FR"/>
        </w:rPr>
        <w:t xml:space="preserve"> </w:t>
      </w:r>
      <w:r w:rsidRPr="00751C6E">
        <w:rPr>
          <w:spacing w:val="-1"/>
          <w:lang w:val="fr-FR"/>
        </w:rPr>
        <w:t>calitate</w:t>
      </w:r>
      <w:r w:rsidRPr="00751C6E">
        <w:rPr>
          <w:spacing w:val="-4"/>
          <w:lang w:val="fr-FR"/>
        </w:rPr>
        <w:t xml:space="preserve"> </w:t>
      </w:r>
      <w:r w:rsidRPr="00751C6E">
        <w:rPr>
          <w:lang w:val="fr-FR"/>
        </w:rPr>
        <w:t>de</w:t>
      </w:r>
      <w:r w:rsidRPr="00751C6E">
        <w:rPr>
          <w:spacing w:val="-4"/>
          <w:lang w:val="fr-FR"/>
        </w:rPr>
        <w:t xml:space="preserve"> </w:t>
      </w:r>
      <w:r w:rsidRPr="00751C6E">
        <w:rPr>
          <w:spacing w:val="-1"/>
          <w:lang w:val="fr-FR"/>
        </w:rPr>
        <w:t>student</w:t>
      </w:r>
      <w:r w:rsidRPr="00751C6E">
        <w:rPr>
          <w:spacing w:val="-4"/>
          <w:lang w:val="fr-FR"/>
        </w:rPr>
        <w:t xml:space="preserve"> </w:t>
      </w:r>
      <w:r w:rsidRPr="00751C6E">
        <w:rPr>
          <w:spacing w:val="-1"/>
          <w:lang w:val="fr-FR"/>
        </w:rPr>
        <w:t>în</w:t>
      </w:r>
      <w:r w:rsidRPr="00751C6E">
        <w:rPr>
          <w:spacing w:val="-3"/>
          <w:lang w:val="fr-FR"/>
        </w:rPr>
        <w:t xml:space="preserve"> </w:t>
      </w:r>
      <w:r w:rsidRPr="00751C6E">
        <w:rPr>
          <w:spacing w:val="-1"/>
          <w:lang w:val="fr-FR"/>
        </w:rPr>
        <w:t>cadrul</w:t>
      </w:r>
      <w:r w:rsidRPr="00751C6E">
        <w:rPr>
          <w:spacing w:val="-4"/>
          <w:lang w:val="fr-FR"/>
        </w:rPr>
        <w:t xml:space="preserve"> </w:t>
      </w:r>
      <w:r w:rsidRPr="00751C6E">
        <w:rPr>
          <w:spacing w:val="-1"/>
          <w:lang w:val="fr-FR"/>
        </w:rPr>
        <w:t>programelor</w:t>
      </w:r>
      <w:r w:rsidRPr="00751C6E">
        <w:rPr>
          <w:spacing w:val="-4"/>
          <w:lang w:val="fr-FR"/>
        </w:rPr>
        <w:t xml:space="preserve"> </w:t>
      </w:r>
      <w:r w:rsidRPr="00751C6E">
        <w:rPr>
          <w:lang w:val="fr-FR"/>
        </w:rPr>
        <w:t>de</w:t>
      </w:r>
      <w:r w:rsidRPr="00751C6E">
        <w:rPr>
          <w:spacing w:val="-4"/>
          <w:lang w:val="fr-FR"/>
        </w:rPr>
        <w:t xml:space="preserve"> </w:t>
      </w:r>
      <w:r w:rsidRPr="00751C6E">
        <w:rPr>
          <w:spacing w:val="-1"/>
          <w:lang w:val="fr-FR"/>
        </w:rPr>
        <w:t>studiu</w:t>
      </w:r>
      <w:r w:rsidRPr="00751C6E">
        <w:rPr>
          <w:spacing w:val="-4"/>
          <w:lang w:val="fr-FR"/>
        </w:rPr>
        <w:t xml:space="preserve"> </w:t>
      </w:r>
      <w:r w:rsidRPr="00751C6E">
        <w:rPr>
          <w:spacing w:val="-1"/>
          <w:lang w:val="fr-FR"/>
        </w:rPr>
        <w:t>organizate</w:t>
      </w:r>
      <w:r w:rsidRPr="00751C6E">
        <w:rPr>
          <w:spacing w:val="-4"/>
          <w:lang w:val="fr-FR"/>
        </w:rPr>
        <w:t xml:space="preserve"> </w:t>
      </w:r>
      <w:r w:rsidRPr="00751C6E">
        <w:rPr>
          <w:lang w:val="fr-FR"/>
        </w:rPr>
        <w:t>de</w:t>
      </w:r>
      <w:r w:rsidRPr="00751C6E">
        <w:rPr>
          <w:spacing w:val="-4"/>
          <w:lang w:val="fr-FR"/>
        </w:rPr>
        <w:t xml:space="preserve"> </w:t>
      </w:r>
      <w:r w:rsidRPr="00751C6E">
        <w:rPr>
          <w:spacing w:val="-1"/>
          <w:lang w:val="fr-FR"/>
        </w:rPr>
        <w:t>Facultatea</w:t>
      </w:r>
      <w:r w:rsidRPr="00751C6E">
        <w:rPr>
          <w:spacing w:val="-4"/>
          <w:lang w:val="fr-FR"/>
        </w:rPr>
        <w:t xml:space="preserve"> </w:t>
      </w:r>
      <w:r w:rsidRPr="00751C6E">
        <w:rPr>
          <w:lang w:val="fr-FR"/>
        </w:rPr>
        <w:t>de</w:t>
      </w:r>
      <w:r w:rsidRPr="00751C6E">
        <w:rPr>
          <w:spacing w:val="-4"/>
          <w:lang w:val="fr-FR"/>
        </w:rPr>
        <w:t xml:space="preserve"> </w:t>
      </w:r>
      <w:r w:rsidRPr="00751C6E">
        <w:rPr>
          <w:i/>
          <w:iCs/>
          <w:spacing w:val="-1"/>
          <w:lang w:val="fr-FR"/>
        </w:rPr>
        <w:t>Studii</w:t>
      </w:r>
    </w:p>
    <w:p w14:paraId="1E8CEECE" w14:textId="77777777" w:rsidR="00AF5888" w:rsidRPr="00751C6E" w:rsidRDefault="00AF5888">
      <w:pPr>
        <w:pStyle w:val="BodyText"/>
        <w:kinsoku w:val="0"/>
        <w:overflowPunct w:val="0"/>
        <w:rPr>
          <w:lang w:val="fr-FR"/>
        </w:rPr>
        <w:sectPr w:rsidR="00AF5888" w:rsidRPr="00751C6E" w:rsidSect="003D17EB">
          <w:type w:val="continuous"/>
          <w:pgSz w:w="12240" w:h="15840"/>
          <w:pgMar w:top="640" w:right="1320" w:bottom="280" w:left="1320" w:header="720" w:footer="720" w:gutter="0"/>
          <w:cols w:num="2" w:space="720" w:equalWidth="0">
            <w:col w:w="606" w:space="1729"/>
            <w:col w:w="7265"/>
          </w:cols>
          <w:noEndnote/>
        </w:sectPr>
      </w:pPr>
    </w:p>
    <w:p w14:paraId="1FB22A5E" w14:textId="77777777" w:rsidR="00AF5888" w:rsidRPr="00751C6E" w:rsidRDefault="00AF5888">
      <w:pPr>
        <w:pStyle w:val="BodyText"/>
        <w:kinsoku w:val="0"/>
        <w:overflowPunct w:val="0"/>
        <w:ind w:left="119" w:right="116"/>
        <w:jc w:val="both"/>
        <w:rPr>
          <w:lang w:val="fr-FR"/>
        </w:rPr>
      </w:pPr>
      <w:r w:rsidRPr="00751C6E">
        <w:rPr>
          <w:i/>
          <w:iCs/>
          <w:spacing w:val="-1"/>
          <w:lang w:val="fr-FR"/>
        </w:rPr>
        <w:t>Europene</w:t>
      </w:r>
      <w:r w:rsidRPr="00751C6E">
        <w:rPr>
          <w:i/>
          <w:iCs/>
          <w:spacing w:val="-13"/>
          <w:lang w:val="fr-FR"/>
        </w:rPr>
        <w:t xml:space="preserve"> </w:t>
      </w:r>
      <w:r w:rsidRPr="00751C6E">
        <w:rPr>
          <w:lang w:val="fr-FR"/>
        </w:rPr>
        <w:t>a</w:t>
      </w:r>
      <w:r w:rsidRPr="00751C6E">
        <w:rPr>
          <w:spacing w:val="-13"/>
          <w:lang w:val="fr-FR"/>
        </w:rPr>
        <w:t xml:space="preserve"> </w:t>
      </w:r>
      <w:r w:rsidRPr="00751C6E">
        <w:rPr>
          <w:spacing w:val="-1"/>
          <w:lang w:val="fr-FR"/>
        </w:rPr>
        <w:t>Universităţii</w:t>
      </w:r>
      <w:r w:rsidRPr="00751C6E">
        <w:rPr>
          <w:spacing w:val="-13"/>
          <w:lang w:val="fr-FR"/>
        </w:rPr>
        <w:t xml:space="preserve"> </w:t>
      </w:r>
      <w:r w:rsidRPr="00751C6E">
        <w:rPr>
          <w:spacing w:val="-1"/>
          <w:lang w:val="fr-FR"/>
        </w:rPr>
        <w:t>Babeş-Bolyai</w:t>
      </w:r>
      <w:r w:rsidRPr="00751C6E">
        <w:rPr>
          <w:spacing w:val="-14"/>
          <w:lang w:val="fr-FR"/>
        </w:rPr>
        <w:t xml:space="preserve"> </w:t>
      </w:r>
      <w:r w:rsidRPr="00751C6E">
        <w:rPr>
          <w:spacing w:val="-1"/>
          <w:lang w:val="fr-FR"/>
        </w:rPr>
        <w:t>din</w:t>
      </w:r>
      <w:r w:rsidRPr="00751C6E">
        <w:rPr>
          <w:spacing w:val="-13"/>
          <w:lang w:val="fr-FR"/>
        </w:rPr>
        <w:t xml:space="preserve"> </w:t>
      </w:r>
      <w:r w:rsidRPr="00751C6E">
        <w:rPr>
          <w:spacing w:val="-1"/>
          <w:lang w:val="fr-FR"/>
        </w:rPr>
        <w:t>Cluj-Napoca,</w:t>
      </w:r>
      <w:r w:rsidRPr="00751C6E">
        <w:rPr>
          <w:spacing w:val="-13"/>
          <w:lang w:val="fr-FR"/>
        </w:rPr>
        <w:t xml:space="preserve"> </w:t>
      </w:r>
      <w:r w:rsidRPr="00751C6E">
        <w:rPr>
          <w:spacing w:val="-1"/>
          <w:lang w:val="fr-FR"/>
        </w:rPr>
        <w:t>consimt</w:t>
      </w:r>
      <w:r w:rsidRPr="00751C6E">
        <w:rPr>
          <w:spacing w:val="-13"/>
          <w:lang w:val="fr-FR"/>
        </w:rPr>
        <w:t xml:space="preserve"> </w:t>
      </w:r>
      <w:r w:rsidRPr="00751C6E">
        <w:rPr>
          <w:spacing w:val="-1"/>
          <w:lang w:val="fr-FR"/>
        </w:rPr>
        <w:t>în</w:t>
      </w:r>
      <w:r w:rsidRPr="00751C6E">
        <w:rPr>
          <w:spacing w:val="-13"/>
          <w:lang w:val="fr-FR"/>
        </w:rPr>
        <w:t xml:space="preserve"> </w:t>
      </w:r>
      <w:r w:rsidRPr="00751C6E">
        <w:rPr>
          <w:spacing w:val="-1"/>
          <w:lang w:val="fr-FR"/>
        </w:rPr>
        <w:t>mod</w:t>
      </w:r>
      <w:r w:rsidRPr="00751C6E">
        <w:rPr>
          <w:spacing w:val="-13"/>
          <w:lang w:val="fr-FR"/>
        </w:rPr>
        <w:t xml:space="preserve"> </w:t>
      </w:r>
      <w:r w:rsidRPr="00751C6E">
        <w:rPr>
          <w:spacing w:val="-1"/>
          <w:lang w:val="fr-FR"/>
        </w:rPr>
        <w:t>expres</w:t>
      </w:r>
      <w:r w:rsidRPr="00751C6E">
        <w:rPr>
          <w:spacing w:val="-13"/>
          <w:lang w:val="fr-FR"/>
        </w:rPr>
        <w:t xml:space="preserve"> </w:t>
      </w:r>
      <w:r w:rsidRPr="00751C6E">
        <w:rPr>
          <w:lang w:val="fr-FR"/>
        </w:rPr>
        <w:t>şi</w:t>
      </w:r>
      <w:r w:rsidRPr="00751C6E">
        <w:rPr>
          <w:spacing w:val="-14"/>
          <w:lang w:val="fr-FR"/>
        </w:rPr>
        <w:t xml:space="preserve"> </w:t>
      </w:r>
      <w:r w:rsidRPr="00751C6E">
        <w:rPr>
          <w:spacing w:val="-1"/>
          <w:lang w:val="fr-FR"/>
        </w:rPr>
        <w:t>neechivoc</w:t>
      </w:r>
      <w:r w:rsidRPr="00751C6E">
        <w:rPr>
          <w:spacing w:val="-12"/>
          <w:lang w:val="fr-FR"/>
        </w:rPr>
        <w:t xml:space="preserve"> </w:t>
      </w:r>
      <w:r w:rsidRPr="00751C6E">
        <w:rPr>
          <w:spacing w:val="-1"/>
          <w:lang w:val="fr-FR"/>
        </w:rPr>
        <w:t>ca</w:t>
      </w:r>
      <w:r w:rsidRPr="00751C6E">
        <w:rPr>
          <w:spacing w:val="-15"/>
          <w:lang w:val="fr-FR"/>
        </w:rPr>
        <w:t xml:space="preserve"> </w:t>
      </w:r>
      <w:r w:rsidRPr="00751C6E">
        <w:rPr>
          <w:spacing w:val="-1"/>
          <w:lang w:val="fr-FR"/>
        </w:rPr>
        <w:t>datele</w:t>
      </w:r>
      <w:r w:rsidRPr="00751C6E">
        <w:rPr>
          <w:spacing w:val="-12"/>
          <w:lang w:val="fr-FR"/>
        </w:rPr>
        <w:t xml:space="preserve"> </w:t>
      </w:r>
      <w:r w:rsidRPr="00751C6E">
        <w:rPr>
          <w:spacing w:val="-1"/>
          <w:lang w:val="fr-FR"/>
        </w:rPr>
        <w:t>mele</w:t>
      </w:r>
      <w:r w:rsidRPr="00751C6E">
        <w:rPr>
          <w:spacing w:val="-12"/>
          <w:lang w:val="fr-FR"/>
        </w:rPr>
        <w:t xml:space="preserve"> </w:t>
      </w:r>
      <w:r w:rsidRPr="00751C6E">
        <w:rPr>
          <w:spacing w:val="-1"/>
          <w:lang w:val="fr-FR"/>
        </w:rPr>
        <w:t>cu</w:t>
      </w:r>
      <w:r w:rsidRPr="00751C6E">
        <w:rPr>
          <w:spacing w:val="-13"/>
          <w:lang w:val="fr-FR"/>
        </w:rPr>
        <w:t xml:space="preserve"> </w:t>
      </w:r>
      <w:r w:rsidRPr="00751C6E">
        <w:rPr>
          <w:spacing w:val="-1"/>
          <w:lang w:val="fr-FR"/>
        </w:rPr>
        <w:t>caracter</w:t>
      </w:r>
      <w:r w:rsidRPr="00751C6E">
        <w:rPr>
          <w:spacing w:val="69"/>
          <w:lang w:val="fr-FR"/>
        </w:rPr>
        <w:t xml:space="preserve"> </w:t>
      </w:r>
      <w:r w:rsidRPr="00751C6E">
        <w:rPr>
          <w:spacing w:val="-1"/>
          <w:lang w:val="fr-FR"/>
        </w:rPr>
        <w:t>personal</w:t>
      </w:r>
      <w:r w:rsidRPr="00751C6E">
        <w:rPr>
          <w:spacing w:val="34"/>
          <w:lang w:val="fr-FR"/>
        </w:rPr>
        <w:t xml:space="preserve"> </w:t>
      </w:r>
      <w:r w:rsidRPr="00751C6E">
        <w:rPr>
          <w:lang w:val="fr-FR"/>
        </w:rPr>
        <w:t>să</w:t>
      </w:r>
      <w:r w:rsidRPr="00751C6E">
        <w:rPr>
          <w:spacing w:val="33"/>
          <w:lang w:val="fr-FR"/>
        </w:rPr>
        <w:t xml:space="preserve"> </w:t>
      </w:r>
      <w:r w:rsidRPr="00751C6E">
        <w:rPr>
          <w:spacing w:val="-1"/>
          <w:lang w:val="fr-FR"/>
        </w:rPr>
        <w:t>fie</w:t>
      </w:r>
      <w:r w:rsidRPr="00751C6E">
        <w:rPr>
          <w:spacing w:val="33"/>
          <w:lang w:val="fr-FR"/>
        </w:rPr>
        <w:t xml:space="preserve"> </w:t>
      </w:r>
      <w:r w:rsidRPr="00751C6E">
        <w:rPr>
          <w:spacing w:val="-1"/>
          <w:lang w:val="fr-FR"/>
        </w:rPr>
        <w:t>prelucrate</w:t>
      </w:r>
      <w:r w:rsidRPr="00751C6E">
        <w:rPr>
          <w:spacing w:val="33"/>
          <w:lang w:val="fr-FR"/>
        </w:rPr>
        <w:t xml:space="preserve"> </w:t>
      </w:r>
      <w:r w:rsidRPr="00751C6E">
        <w:rPr>
          <w:spacing w:val="-1"/>
          <w:lang w:val="fr-FR"/>
        </w:rPr>
        <w:t>prin</w:t>
      </w:r>
      <w:r w:rsidRPr="00751C6E">
        <w:rPr>
          <w:spacing w:val="34"/>
          <w:lang w:val="fr-FR"/>
        </w:rPr>
        <w:t xml:space="preserve"> </w:t>
      </w:r>
      <w:r w:rsidRPr="00751C6E">
        <w:rPr>
          <w:spacing w:val="-1"/>
          <w:lang w:val="fr-FR"/>
        </w:rPr>
        <w:t>orice</w:t>
      </w:r>
      <w:r w:rsidRPr="00751C6E">
        <w:rPr>
          <w:spacing w:val="33"/>
          <w:lang w:val="fr-FR"/>
        </w:rPr>
        <w:t xml:space="preserve"> </w:t>
      </w:r>
      <w:r w:rsidRPr="00751C6E">
        <w:rPr>
          <w:spacing w:val="-1"/>
          <w:lang w:val="fr-FR"/>
        </w:rPr>
        <w:t>mijloace,</w:t>
      </w:r>
      <w:r w:rsidRPr="00751C6E">
        <w:rPr>
          <w:spacing w:val="35"/>
          <w:lang w:val="fr-FR"/>
        </w:rPr>
        <w:t xml:space="preserve"> </w:t>
      </w:r>
      <w:r w:rsidRPr="00751C6E">
        <w:rPr>
          <w:spacing w:val="-1"/>
          <w:lang w:val="fr-FR"/>
        </w:rPr>
        <w:t>chiar</w:t>
      </w:r>
      <w:r w:rsidRPr="00751C6E">
        <w:rPr>
          <w:spacing w:val="34"/>
          <w:lang w:val="fr-FR"/>
        </w:rPr>
        <w:t xml:space="preserve"> </w:t>
      </w:r>
      <w:r w:rsidRPr="00751C6E">
        <w:rPr>
          <w:lang w:val="fr-FR"/>
        </w:rPr>
        <w:t>şi</w:t>
      </w:r>
      <w:r w:rsidRPr="00751C6E">
        <w:rPr>
          <w:spacing w:val="34"/>
          <w:lang w:val="fr-FR"/>
        </w:rPr>
        <w:t xml:space="preserve"> </w:t>
      </w:r>
      <w:r w:rsidRPr="00751C6E">
        <w:rPr>
          <w:spacing w:val="-1"/>
          <w:lang w:val="fr-FR"/>
        </w:rPr>
        <w:t>prin</w:t>
      </w:r>
      <w:r w:rsidRPr="00751C6E">
        <w:rPr>
          <w:spacing w:val="35"/>
          <w:lang w:val="fr-FR"/>
        </w:rPr>
        <w:t xml:space="preserve"> </w:t>
      </w:r>
      <w:r w:rsidRPr="00751C6E">
        <w:rPr>
          <w:spacing w:val="-1"/>
          <w:lang w:val="fr-FR"/>
        </w:rPr>
        <w:t>transmiterea</w:t>
      </w:r>
      <w:r w:rsidRPr="00751C6E">
        <w:rPr>
          <w:spacing w:val="35"/>
          <w:lang w:val="fr-FR"/>
        </w:rPr>
        <w:t xml:space="preserve"> </w:t>
      </w:r>
      <w:r w:rsidRPr="00751C6E">
        <w:rPr>
          <w:spacing w:val="-1"/>
          <w:lang w:val="fr-FR"/>
        </w:rPr>
        <w:t>către</w:t>
      </w:r>
      <w:r w:rsidRPr="00751C6E">
        <w:rPr>
          <w:spacing w:val="35"/>
          <w:lang w:val="fr-FR"/>
        </w:rPr>
        <w:t xml:space="preserve"> </w:t>
      </w:r>
      <w:r w:rsidRPr="00751C6E">
        <w:rPr>
          <w:spacing w:val="-1"/>
          <w:lang w:val="fr-FR"/>
        </w:rPr>
        <w:t>terţi,</w:t>
      </w:r>
      <w:r w:rsidRPr="00751C6E">
        <w:rPr>
          <w:spacing w:val="35"/>
          <w:lang w:val="fr-FR"/>
        </w:rPr>
        <w:t xml:space="preserve"> </w:t>
      </w:r>
      <w:r w:rsidRPr="00751C6E">
        <w:rPr>
          <w:spacing w:val="-1"/>
          <w:lang w:val="fr-FR"/>
        </w:rPr>
        <w:t>în</w:t>
      </w:r>
      <w:r w:rsidRPr="00751C6E">
        <w:rPr>
          <w:spacing w:val="35"/>
          <w:lang w:val="fr-FR"/>
        </w:rPr>
        <w:t xml:space="preserve"> </w:t>
      </w:r>
      <w:r w:rsidRPr="00751C6E">
        <w:rPr>
          <w:spacing w:val="-1"/>
          <w:lang w:val="fr-FR"/>
        </w:rPr>
        <w:t>conformitate</w:t>
      </w:r>
      <w:r w:rsidRPr="00751C6E">
        <w:rPr>
          <w:spacing w:val="35"/>
          <w:lang w:val="fr-FR"/>
        </w:rPr>
        <w:t xml:space="preserve"> </w:t>
      </w:r>
      <w:r w:rsidRPr="00751C6E">
        <w:rPr>
          <w:spacing w:val="-1"/>
          <w:lang w:val="fr-FR"/>
        </w:rPr>
        <w:t>cu</w:t>
      </w:r>
      <w:r w:rsidRPr="00751C6E">
        <w:rPr>
          <w:spacing w:val="34"/>
          <w:lang w:val="fr-FR"/>
        </w:rPr>
        <w:t xml:space="preserve"> </w:t>
      </w:r>
      <w:r w:rsidRPr="00751C6E">
        <w:rPr>
          <w:spacing w:val="-1"/>
          <w:lang w:val="fr-FR"/>
        </w:rPr>
        <w:t>legislaţia</w:t>
      </w:r>
      <w:r w:rsidRPr="00751C6E">
        <w:rPr>
          <w:spacing w:val="63"/>
          <w:lang w:val="fr-FR"/>
        </w:rPr>
        <w:t xml:space="preserve"> </w:t>
      </w:r>
      <w:r w:rsidRPr="00751C6E">
        <w:rPr>
          <w:spacing w:val="-1"/>
          <w:lang w:val="fr-FR"/>
        </w:rPr>
        <w:t>naţională</w:t>
      </w:r>
      <w:r w:rsidRPr="00751C6E">
        <w:rPr>
          <w:spacing w:val="-12"/>
          <w:lang w:val="fr-FR"/>
        </w:rPr>
        <w:t xml:space="preserve"> </w:t>
      </w:r>
      <w:r w:rsidRPr="00751C6E">
        <w:rPr>
          <w:spacing w:val="-1"/>
          <w:lang w:val="fr-FR"/>
        </w:rPr>
        <w:t>(Legea</w:t>
      </w:r>
      <w:r w:rsidRPr="00751C6E">
        <w:rPr>
          <w:spacing w:val="-11"/>
          <w:lang w:val="fr-FR"/>
        </w:rPr>
        <w:t xml:space="preserve"> </w:t>
      </w:r>
      <w:r w:rsidRPr="00751C6E">
        <w:rPr>
          <w:spacing w:val="-1"/>
          <w:lang w:val="fr-FR"/>
        </w:rPr>
        <w:t>nr.</w:t>
      </w:r>
      <w:r w:rsidRPr="00751C6E">
        <w:rPr>
          <w:spacing w:val="-11"/>
          <w:lang w:val="fr-FR"/>
        </w:rPr>
        <w:t xml:space="preserve"> </w:t>
      </w:r>
      <w:r w:rsidRPr="00751C6E">
        <w:rPr>
          <w:spacing w:val="-1"/>
          <w:lang w:val="fr-FR"/>
        </w:rPr>
        <w:t>677/2001,</w:t>
      </w:r>
      <w:r w:rsidRPr="00751C6E">
        <w:rPr>
          <w:spacing w:val="-10"/>
          <w:lang w:val="fr-FR"/>
        </w:rPr>
        <w:t xml:space="preserve"> </w:t>
      </w:r>
      <w:r w:rsidRPr="00751C6E">
        <w:rPr>
          <w:spacing w:val="-1"/>
          <w:lang w:val="fr-FR"/>
        </w:rPr>
        <w:t>Legea</w:t>
      </w:r>
      <w:r w:rsidRPr="00751C6E">
        <w:rPr>
          <w:spacing w:val="-12"/>
          <w:lang w:val="fr-FR"/>
        </w:rPr>
        <w:t xml:space="preserve"> </w:t>
      </w:r>
      <w:r w:rsidRPr="00751C6E">
        <w:rPr>
          <w:spacing w:val="-1"/>
          <w:lang w:val="fr-FR"/>
        </w:rPr>
        <w:t>nr.</w:t>
      </w:r>
      <w:r w:rsidRPr="00751C6E">
        <w:rPr>
          <w:spacing w:val="-11"/>
          <w:lang w:val="fr-FR"/>
        </w:rPr>
        <w:t xml:space="preserve"> </w:t>
      </w:r>
      <w:r w:rsidRPr="00751C6E">
        <w:rPr>
          <w:spacing w:val="-1"/>
          <w:lang w:val="fr-FR"/>
        </w:rPr>
        <w:t>506/2004)</w:t>
      </w:r>
      <w:r w:rsidRPr="00751C6E">
        <w:rPr>
          <w:spacing w:val="-10"/>
          <w:lang w:val="fr-FR"/>
        </w:rPr>
        <w:t xml:space="preserve"> </w:t>
      </w:r>
      <w:r w:rsidRPr="00751C6E">
        <w:rPr>
          <w:lang w:val="fr-FR"/>
        </w:rPr>
        <w:t>şi</w:t>
      </w:r>
      <w:r w:rsidRPr="00751C6E">
        <w:rPr>
          <w:spacing w:val="-11"/>
          <w:lang w:val="fr-FR"/>
        </w:rPr>
        <w:t xml:space="preserve"> </w:t>
      </w:r>
      <w:r w:rsidRPr="00751C6E">
        <w:rPr>
          <w:spacing w:val="-1"/>
          <w:lang w:val="fr-FR"/>
        </w:rPr>
        <w:t>europeană</w:t>
      </w:r>
      <w:r w:rsidRPr="00751C6E">
        <w:rPr>
          <w:spacing w:val="-12"/>
          <w:lang w:val="fr-FR"/>
        </w:rPr>
        <w:t xml:space="preserve"> </w:t>
      </w:r>
      <w:r w:rsidRPr="00751C6E">
        <w:rPr>
          <w:spacing w:val="-1"/>
          <w:lang w:val="fr-FR"/>
        </w:rPr>
        <w:t>(Regulamentul</w:t>
      </w:r>
      <w:r w:rsidRPr="00751C6E">
        <w:rPr>
          <w:spacing w:val="-13"/>
          <w:lang w:val="fr-FR"/>
        </w:rPr>
        <w:t xml:space="preserve"> </w:t>
      </w:r>
      <w:r w:rsidRPr="00751C6E">
        <w:rPr>
          <w:spacing w:val="-1"/>
          <w:lang w:val="fr-FR"/>
        </w:rPr>
        <w:t>2016/679/UE,</w:t>
      </w:r>
      <w:r w:rsidRPr="00751C6E">
        <w:rPr>
          <w:spacing w:val="-12"/>
          <w:lang w:val="fr-FR"/>
        </w:rPr>
        <w:t xml:space="preserve"> </w:t>
      </w:r>
      <w:r w:rsidRPr="00751C6E">
        <w:rPr>
          <w:spacing w:val="-1"/>
          <w:lang w:val="fr-FR"/>
        </w:rPr>
        <w:t>Directiva</w:t>
      </w:r>
      <w:r w:rsidRPr="00751C6E">
        <w:rPr>
          <w:spacing w:val="-11"/>
          <w:lang w:val="fr-FR"/>
        </w:rPr>
        <w:t xml:space="preserve"> </w:t>
      </w:r>
      <w:r w:rsidRPr="00751C6E">
        <w:rPr>
          <w:spacing w:val="-1"/>
          <w:lang w:val="fr-FR"/>
        </w:rPr>
        <w:t>2002/58/CE)</w:t>
      </w:r>
      <w:r w:rsidRPr="00751C6E">
        <w:rPr>
          <w:spacing w:val="75"/>
          <w:lang w:val="fr-FR"/>
        </w:rPr>
        <w:t xml:space="preserve"> </w:t>
      </w:r>
      <w:r w:rsidRPr="00751C6E">
        <w:rPr>
          <w:spacing w:val="-1"/>
          <w:lang w:val="fr-FR"/>
        </w:rPr>
        <w:t>în</w:t>
      </w:r>
      <w:r w:rsidRPr="00751C6E">
        <w:rPr>
          <w:spacing w:val="-11"/>
          <w:lang w:val="fr-FR"/>
        </w:rPr>
        <w:t xml:space="preserve"> </w:t>
      </w:r>
      <w:r w:rsidRPr="00751C6E">
        <w:rPr>
          <w:spacing w:val="-1"/>
          <w:lang w:val="fr-FR"/>
        </w:rPr>
        <w:t>vigoare,</w:t>
      </w:r>
      <w:r w:rsidRPr="00751C6E">
        <w:rPr>
          <w:spacing w:val="-13"/>
          <w:lang w:val="fr-FR"/>
        </w:rPr>
        <w:t xml:space="preserve"> </w:t>
      </w:r>
      <w:r w:rsidRPr="00751C6E">
        <w:rPr>
          <w:lang w:val="fr-FR"/>
        </w:rPr>
        <w:t>de</w:t>
      </w:r>
      <w:r w:rsidRPr="00751C6E">
        <w:rPr>
          <w:spacing w:val="-12"/>
          <w:lang w:val="fr-FR"/>
        </w:rPr>
        <w:t xml:space="preserve"> </w:t>
      </w:r>
      <w:r w:rsidRPr="00751C6E">
        <w:rPr>
          <w:spacing w:val="-1"/>
          <w:lang w:val="fr-FR"/>
        </w:rPr>
        <w:t>către</w:t>
      </w:r>
      <w:r w:rsidRPr="00751C6E">
        <w:rPr>
          <w:spacing w:val="-12"/>
          <w:lang w:val="fr-FR"/>
        </w:rPr>
        <w:t xml:space="preserve"> </w:t>
      </w:r>
      <w:r w:rsidRPr="00751C6E">
        <w:rPr>
          <w:spacing w:val="-1"/>
          <w:lang w:val="fr-FR"/>
        </w:rPr>
        <w:t>instituţia</w:t>
      </w:r>
      <w:r w:rsidRPr="00751C6E">
        <w:rPr>
          <w:spacing w:val="-12"/>
          <w:lang w:val="fr-FR"/>
        </w:rPr>
        <w:t xml:space="preserve"> </w:t>
      </w:r>
      <w:r w:rsidRPr="00751C6E">
        <w:rPr>
          <w:spacing w:val="-1"/>
          <w:lang w:val="fr-FR"/>
        </w:rPr>
        <w:t>publică</w:t>
      </w:r>
      <w:r w:rsidRPr="00751C6E">
        <w:rPr>
          <w:spacing w:val="-12"/>
          <w:lang w:val="fr-FR"/>
        </w:rPr>
        <w:t xml:space="preserve"> </w:t>
      </w:r>
      <w:r w:rsidRPr="00751C6E">
        <w:rPr>
          <w:lang w:val="fr-FR"/>
        </w:rPr>
        <w:t>de</w:t>
      </w:r>
      <w:r w:rsidRPr="00751C6E">
        <w:rPr>
          <w:spacing w:val="-12"/>
          <w:lang w:val="fr-FR"/>
        </w:rPr>
        <w:t xml:space="preserve"> </w:t>
      </w:r>
      <w:r w:rsidRPr="00751C6E">
        <w:rPr>
          <w:spacing w:val="-1"/>
          <w:lang w:val="fr-FR"/>
        </w:rPr>
        <w:t>învăţământ</w:t>
      </w:r>
      <w:r w:rsidRPr="00751C6E">
        <w:rPr>
          <w:spacing w:val="-13"/>
          <w:lang w:val="fr-FR"/>
        </w:rPr>
        <w:t xml:space="preserve"> </w:t>
      </w:r>
      <w:r w:rsidRPr="00751C6E">
        <w:rPr>
          <w:spacing w:val="-1"/>
          <w:lang w:val="fr-FR"/>
        </w:rPr>
        <w:t>superior</w:t>
      </w:r>
      <w:r w:rsidRPr="00751C6E">
        <w:rPr>
          <w:spacing w:val="-13"/>
          <w:lang w:val="fr-FR"/>
        </w:rPr>
        <w:t xml:space="preserve"> </w:t>
      </w:r>
      <w:r w:rsidRPr="00751C6E">
        <w:rPr>
          <w:lang w:val="fr-FR"/>
        </w:rPr>
        <w:t>şi</w:t>
      </w:r>
      <w:r w:rsidRPr="00751C6E">
        <w:rPr>
          <w:spacing w:val="-13"/>
          <w:lang w:val="fr-FR"/>
        </w:rPr>
        <w:t xml:space="preserve"> </w:t>
      </w:r>
      <w:r w:rsidRPr="00751C6E">
        <w:rPr>
          <w:lang w:val="fr-FR"/>
        </w:rPr>
        <w:t>de</w:t>
      </w:r>
      <w:r w:rsidRPr="00751C6E">
        <w:rPr>
          <w:spacing w:val="-12"/>
          <w:lang w:val="fr-FR"/>
        </w:rPr>
        <w:t xml:space="preserve"> </w:t>
      </w:r>
      <w:r w:rsidRPr="00751C6E">
        <w:rPr>
          <w:spacing w:val="-1"/>
          <w:lang w:val="fr-FR"/>
        </w:rPr>
        <w:t>către</w:t>
      </w:r>
      <w:r w:rsidRPr="00751C6E">
        <w:rPr>
          <w:spacing w:val="-12"/>
          <w:lang w:val="fr-FR"/>
        </w:rPr>
        <w:t xml:space="preserve"> </w:t>
      </w:r>
      <w:r w:rsidRPr="00751C6E">
        <w:rPr>
          <w:spacing w:val="-1"/>
          <w:lang w:val="fr-FR"/>
        </w:rPr>
        <w:t>orice</w:t>
      </w:r>
      <w:r w:rsidRPr="00751C6E">
        <w:rPr>
          <w:spacing w:val="-13"/>
          <w:lang w:val="fr-FR"/>
        </w:rPr>
        <w:t xml:space="preserve"> </w:t>
      </w:r>
      <w:r w:rsidRPr="00751C6E">
        <w:rPr>
          <w:spacing w:val="-1"/>
          <w:lang w:val="fr-FR"/>
        </w:rPr>
        <w:t>alt</w:t>
      </w:r>
      <w:r w:rsidRPr="00751C6E">
        <w:rPr>
          <w:spacing w:val="-13"/>
          <w:lang w:val="fr-FR"/>
        </w:rPr>
        <w:t xml:space="preserve"> </w:t>
      </w:r>
      <w:r w:rsidRPr="00751C6E">
        <w:rPr>
          <w:spacing w:val="-1"/>
          <w:lang w:val="fr-FR"/>
        </w:rPr>
        <w:t>organism</w:t>
      </w:r>
      <w:r w:rsidRPr="00751C6E">
        <w:rPr>
          <w:spacing w:val="-12"/>
          <w:lang w:val="fr-FR"/>
        </w:rPr>
        <w:t xml:space="preserve"> </w:t>
      </w:r>
      <w:r w:rsidRPr="00751C6E">
        <w:rPr>
          <w:spacing w:val="-1"/>
          <w:lang w:val="fr-FR"/>
        </w:rPr>
        <w:t>abilitat</w:t>
      </w:r>
      <w:r w:rsidRPr="00751C6E">
        <w:rPr>
          <w:spacing w:val="-13"/>
          <w:lang w:val="fr-FR"/>
        </w:rPr>
        <w:t xml:space="preserve"> </w:t>
      </w:r>
      <w:r w:rsidRPr="00751C6E">
        <w:rPr>
          <w:lang w:val="fr-FR"/>
        </w:rPr>
        <w:t>să</w:t>
      </w:r>
      <w:r w:rsidRPr="00751C6E">
        <w:rPr>
          <w:spacing w:val="-12"/>
          <w:lang w:val="fr-FR"/>
        </w:rPr>
        <w:t xml:space="preserve"> </w:t>
      </w:r>
      <w:r w:rsidRPr="00751C6E">
        <w:rPr>
          <w:spacing w:val="-1"/>
          <w:lang w:val="fr-FR"/>
        </w:rPr>
        <w:t>efectueze</w:t>
      </w:r>
      <w:r w:rsidRPr="00751C6E">
        <w:rPr>
          <w:spacing w:val="-12"/>
          <w:lang w:val="fr-FR"/>
        </w:rPr>
        <w:t xml:space="preserve"> </w:t>
      </w:r>
      <w:r w:rsidRPr="00751C6E">
        <w:rPr>
          <w:spacing w:val="-1"/>
          <w:lang w:val="fr-FR"/>
        </w:rPr>
        <w:t>verificări</w:t>
      </w:r>
      <w:r w:rsidRPr="00751C6E">
        <w:rPr>
          <w:spacing w:val="71"/>
          <w:lang w:val="fr-FR"/>
        </w:rPr>
        <w:t xml:space="preserve"> </w:t>
      </w:r>
      <w:r w:rsidRPr="00751C6E">
        <w:rPr>
          <w:spacing w:val="-1"/>
          <w:lang w:val="fr-FR"/>
        </w:rPr>
        <w:t>asupra</w:t>
      </w:r>
      <w:r w:rsidRPr="00751C6E">
        <w:rPr>
          <w:lang w:val="fr-FR"/>
        </w:rPr>
        <w:t xml:space="preserve"> </w:t>
      </w:r>
      <w:r w:rsidRPr="00751C6E">
        <w:rPr>
          <w:spacing w:val="-1"/>
          <w:lang w:val="fr-FR"/>
        </w:rPr>
        <w:t>activităţii acesteia.</w:t>
      </w:r>
    </w:p>
    <w:p w14:paraId="11102BF5" w14:textId="77777777" w:rsidR="00AF5888" w:rsidRPr="00751C6E" w:rsidRDefault="00AF5888">
      <w:pPr>
        <w:pStyle w:val="BodyText"/>
        <w:kinsoku w:val="0"/>
        <w:overflowPunct w:val="0"/>
        <w:rPr>
          <w:spacing w:val="-1"/>
          <w:lang w:val="fr-FR"/>
        </w:rPr>
      </w:pPr>
      <w:r w:rsidRPr="00751C6E">
        <w:rPr>
          <w:spacing w:val="-1"/>
          <w:lang w:val="fr-FR"/>
        </w:rPr>
        <w:t>Prezenta</w:t>
      </w:r>
      <w:r w:rsidRPr="00751C6E">
        <w:rPr>
          <w:lang w:val="fr-FR"/>
        </w:rPr>
        <w:t xml:space="preserve"> </w:t>
      </w:r>
      <w:r w:rsidRPr="00751C6E">
        <w:rPr>
          <w:spacing w:val="-1"/>
          <w:lang w:val="fr-FR"/>
        </w:rPr>
        <w:t>declaraţie</w:t>
      </w:r>
      <w:r w:rsidRPr="00751C6E">
        <w:rPr>
          <w:lang w:val="fr-FR"/>
        </w:rPr>
        <w:t xml:space="preserve"> </w:t>
      </w:r>
      <w:r w:rsidRPr="00751C6E">
        <w:rPr>
          <w:spacing w:val="-1"/>
          <w:lang w:val="fr-FR"/>
        </w:rPr>
        <w:t xml:space="preserve">acoperă </w:t>
      </w:r>
      <w:r w:rsidRPr="00751C6E">
        <w:rPr>
          <w:lang w:val="fr-FR"/>
        </w:rPr>
        <w:t>o</w:t>
      </w:r>
      <w:r w:rsidRPr="00751C6E">
        <w:rPr>
          <w:spacing w:val="-1"/>
          <w:lang w:val="fr-FR"/>
        </w:rPr>
        <w:t xml:space="preserve"> perioadă viitoare </w:t>
      </w:r>
      <w:r w:rsidRPr="00751C6E">
        <w:rPr>
          <w:lang w:val="fr-FR"/>
        </w:rPr>
        <w:t>de</w:t>
      </w:r>
      <w:r w:rsidRPr="00751C6E">
        <w:rPr>
          <w:spacing w:val="-1"/>
          <w:lang w:val="fr-FR"/>
        </w:rPr>
        <w:t xml:space="preserve"> </w:t>
      </w:r>
      <w:r w:rsidRPr="00751C6E">
        <w:rPr>
          <w:lang w:val="fr-FR"/>
        </w:rPr>
        <w:t>12</w:t>
      </w:r>
      <w:r w:rsidRPr="00751C6E">
        <w:rPr>
          <w:spacing w:val="-1"/>
          <w:lang w:val="fr-FR"/>
        </w:rPr>
        <w:t xml:space="preserve"> luni </w:t>
      </w:r>
      <w:r w:rsidRPr="00751C6E">
        <w:rPr>
          <w:lang w:val="fr-FR"/>
        </w:rPr>
        <w:t>şi</w:t>
      </w:r>
      <w:r w:rsidRPr="00751C6E">
        <w:rPr>
          <w:spacing w:val="-1"/>
          <w:lang w:val="fr-FR"/>
        </w:rPr>
        <w:t xml:space="preserve"> implică prelucrarea oricăror date</w:t>
      </w:r>
      <w:r w:rsidRPr="00751C6E">
        <w:rPr>
          <w:lang w:val="fr-FR"/>
        </w:rPr>
        <w:t xml:space="preserve"> </w:t>
      </w:r>
      <w:r w:rsidRPr="00751C6E">
        <w:rPr>
          <w:spacing w:val="-1"/>
          <w:lang w:val="fr-FR"/>
        </w:rPr>
        <w:t>cu caracter personal,</w:t>
      </w:r>
      <w:r w:rsidRPr="00751C6E">
        <w:rPr>
          <w:spacing w:val="69"/>
          <w:lang w:val="fr-FR"/>
        </w:rPr>
        <w:t xml:space="preserve"> </w:t>
      </w:r>
      <w:r w:rsidRPr="00751C6E">
        <w:rPr>
          <w:spacing w:val="-1"/>
          <w:lang w:val="fr-FR"/>
        </w:rPr>
        <w:t>inclusiv acelea</w:t>
      </w:r>
      <w:r w:rsidRPr="00751C6E">
        <w:rPr>
          <w:lang w:val="fr-FR"/>
        </w:rPr>
        <w:t xml:space="preserve"> </w:t>
      </w:r>
      <w:r w:rsidRPr="00751C6E">
        <w:rPr>
          <w:spacing w:val="-1"/>
          <w:lang w:val="fr-FR"/>
        </w:rPr>
        <w:t xml:space="preserve">cu funcţie </w:t>
      </w:r>
      <w:r w:rsidRPr="00751C6E">
        <w:rPr>
          <w:lang w:val="fr-FR"/>
        </w:rPr>
        <w:t xml:space="preserve">de </w:t>
      </w:r>
      <w:r w:rsidRPr="00751C6E">
        <w:rPr>
          <w:spacing w:val="-1"/>
          <w:lang w:val="fr-FR"/>
        </w:rPr>
        <w:t>identificare, biometrice</w:t>
      </w:r>
      <w:r w:rsidRPr="00751C6E">
        <w:rPr>
          <w:lang w:val="fr-FR"/>
        </w:rPr>
        <w:t xml:space="preserve"> şi</w:t>
      </w:r>
      <w:r w:rsidRPr="00751C6E">
        <w:rPr>
          <w:spacing w:val="-1"/>
          <w:lang w:val="fr-FR"/>
        </w:rPr>
        <w:t xml:space="preserve"> cele referitoare la</w:t>
      </w:r>
      <w:r w:rsidRPr="00751C6E">
        <w:rPr>
          <w:lang w:val="fr-FR"/>
        </w:rPr>
        <w:t xml:space="preserve"> </w:t>
      </w:r>
      <w:r w:rsidRPr="00751C6E">
        <w:rPr>
          <w:spacing w:val="-1"/>
          <w:lang w:val="fr-FR"/>
        </w:rPr>
        <w:t>situaţia</w:t>
      </w:r>
      <w:r w:rsidRPr="00751C6E">
        <w:rPr>
          <w:lang w:val="fr-FR"/>
        </w:rPr>
        <w:t xml:space="preserve"> </w:t>
      </w:r>
      <w:r w:rsidRPr="00751C6E">
        <w:rPr>
          <w:spacing w:val="-1"/>
          <w:lang w:val="fr-FR"/>
        </w:rPr>
        <w:t>şcolară.</w:t>
      </w:r>
    </w:p>
    <w:sectPr w:rsidR="00AF5888" w:rsidRPr="00751C6E">
      <w:type w:val="continuous"/>
      <w:pgSz w:w="12240" w:h="15840"/>
      <w:pgMar w:top="640" w:right="1320" w:bottom="280" w:left="132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6E"/>
    <w:rsid w:val="00276D94"/>
    <w:rsid w:val="003D17EB"/>
    <w:rsid w:val="004460DD"/>
    <w:rsid w:val="00751C6E"/>
    <w:rsid w:val="00AF5888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63001"/>
  <w14:defaultImageDpi w14:val="0"/>
  <w15:docId w15:val="{7F6956F0-AB49-4122-95A6-E87C6CF6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25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ADRIAN-GABRIEL CORPADEAN</dc:creator>
  <cp:keywords/>
  <dc:description/>
  <cp:lastModifiedBy>DAN ALEXANDRU BURCĂ</cp:lastModifiedBy>
  <cp:revision>2</cp:revision>
  <dcterms:created xsi:type="dcterms:W3CDTF">2024-02-27T07:39:00Z</dcterms:created>
  <dcterms:modified xsi:type="dcterms:W3CDTF">2024-02-27T07:39:00Z</dcterms:modified>
</cp:coreProperties>
</file>